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98B" w:rsidRDefault="00FA4C1E" w:rsidP="00027FC0">
      <w:pPr>
        <w:jc w:val="center"/>
        <w:rPr>
          <w:rFonts w:ascii="標楷體" w:eastAsia="標楷體" w:hAnsi="標楷體"/>
          <w:b/>
          <w:sz w:val="32"/>
          <w:szCs w:val="32"/>
        </w:rPr>
      </w:pPr>
      <w:r w:rsidRPr="00FA4C1E">
        <w:rPr>
          <w:rFonts w:ascii="標楷體" w:eastAsia="標楷體" w:hAnsi="標楷體" w:hint="eastAsia"/>
          <w:b/>
          <w:sz w:val="32"/>
          <w:szCs w:val="32"/>
        </w:rPr>
        <w:t>臺北市國民中學</w:t>
      </w:r>
      <w:r w:rsidRPr="00C65BC9">
        <w:rPr>
          <w:rFonts w:eastAsia="標楷體"/>
          <w:b/>
          <w:sz w:val="32"/>
          <w:szCs w:val="32"/>
        </w:rPr>
        <w:t>10</w:t>
      </w:r>
      <w:r w:rsidR="00D22B2C">
        <w:rPr>
          <w:rFonts w:eastAsia="標楷體" w:hint="eastAsia"/>
          <w:b/>
          <w:sz w:val="32"/>
          <w:szCs w:val="32"/>
        </w:rPr>
        <w:t>7</w:t>
      </w:r>
      <w:r w:rsidRPr="00FA4C1E">
        <w:rPr>
          <w:rFonts w:ascii="標楷體" w:eastAsia="標楷體" w:hAnsi="標楷體" w:hint="eastAsia"/>
          <w:b/>
          <w:sz w:val="32"/>
          <w:szCs w:val="32"/>
        </w:rPr>
        <w:t>學年度</w:t>
      </w:r>
      <w:r w:rsidR="00584173" w:rsidRPr="00584173">
        <w:rPr>
          <w:rFonts w:ascii="標楷體" w:eastAsia="標楷體" w:hAnsi="標楷體" w:hint="eastAsia"/>
          <w:b/>
          <w:sz w:val="32"/>
          <w:szCs w:val="32"/>
        </w:rPr>
        <w:t>第</w:t>
      </w:r>
      <w:r w:rsidR="00D22B2C">
        <w:rPr>
          <w:rFonts w:ascii="標楷體" w:eastAsia="標楷體" w:hAnsi="標楷體" w:hint="eastAsia"/>
          <w:b/>
          <w:sz w:val="32"/>
          <w:szCs w:val="32"/>
        </w:rPr>
        <w:t>一</w:t>
      </w:r>
      <w:r w:rsidR="00584173" w:rsidRPr="00584173">
        <w:rPr>
          <w:rFonts w:ascii="標楷體" w:eastAsia="標楷體" w:hAnsi="標楷體" w:hint="eastAsia"/>
          <w:b/>
          <w:sz w:val="32"/>
          <w:szCs w:val="32"/>
        </w:rPr>
        <w:t>學期</w:t>
      </w:r>
      <w:r w:rsidRPr="00FA4C1E">
        <w:rPr>
          <w:rFonts w:ascii="標楷體" w:eastAsia="標楷體" w:hAnsi="標楷體" w:hint="eastAsia"/>
          <w:b/>
          <w:sz w:val="32"/>
          <w:szCs w:val="32"/>
        </w:rPr>
        <w:t>自然</w:t>
      </w:r>
      <w:r w:rsidR="008C58A5">
        <w:rPr>
          <w:rFonts w:ascii="標楷體" w:eastAsia="標楷體" w:hAnsi="標楷體" w:hint="eastAsia"/>
          <w:b/>
          <w:sz w:val="32"/>
          <w:szCs w:val="32"/>
        </w:rPr>
        <w:t>科學</w:t>
      </w:r>
      <w:r w:rsidR="00655093">
        <w:rPr>
          <w:rFonts w:ascii="標楷體" w:eastAsia="標楷體" w:hAnsi="標楷體" w:hint="eastAsia"/>
          <w:b/>
          <w:sz w:val="32"/>
          <w:szCs w:val="32"/>
        </w:rPr>
        <w:t>學習</w:t>
      </w:r>
      <w:r w:rsidRPr="00FA4C1E">
        <w:rPr>
          <w:rFonts w:ascii="標楷體" w:eastAsia="標楷體" w:hAnsi="標楷體" w:hint="eastAsia"/>
          <w:b/>
          <w:sz w:val="32"/>
          <w:szCs w:val="32"/>
        </w:rPr>
        <w:t>領域</w:t>
      </w:r>
      <w:r w:rsidR="008B2FD6">
        <w:rPr>
          <w:rFonts w:ascii="標楷體" w:eastAsia="標楷體" w:hAnsi="標楷體" w:hint="eastAsia"/>
          <w:b/>
          <w:sz w:val="32"/>
          <w:szCs w:val="32"/>
        </w:rPr>
        <w:t>教師</w:t>
      </w:r>
    </w:p>
    <w:p w:rsidR="00027FC0" w:rsidRPr="00852463" w:rsidRDefault="00FA4C1E" w:rsidP="00027FC0">
      <w:pPr>
        <w:jc w:val="center"/>
        <w:rPr>
          <w:rFonts w:ascii="標楷體" w:eastAsia="標楷體" w:hAnsi="標楷體"/>
          <w:b/>
          <w:sz w:val="32"/>
          <w:szCs w:val="32"/>
        </w:rPr>
      </w:pPr>
      <w:r w:rsidRPr="00FA4C1E">
        <w:rPr>
          <w:rFonts w:ascii="標楷體" w:eastAsia="標楷體" w:hAnsi="標楷體" w:hint="eastAsia"/>
          <w:b/>
          <w:sz w:val="32"/>
          <w:szCs w:val="32"/>
        </w:rPr>
        <w:t>跨校共同</w:t>
      </w:r>
      <w:proofErr w:type="gramStart"/>
      <w:r w:rsidRPr="00FA4C1E">
        <w:rPr>
          <w:rFonts w:ascii="標楷體" w:eastAsia="標楷體" w:hAnsi="標楷體" w:hint="eastAsia"/>
          <w:b/>
          <w:sz w:val="32"/>
          <w:szCs w:val="32"/>
        </w:rPr>
        <w:t>備課</w:t>
      </w:r>
      <w:r w:rsidR="003B4309">
        <w:rPr>
          <w:rFonts w:ascii="標楷體" w:eastAsia="標楷體" w:hAnsi="標楷體" w:hint="eastAsia"/>
          <w:b/>
          <w:sz w:val="32"/>
          <w:szCs w:val="32"/>
        </w:rPr>
        <w:t>社</w:t>
      </w:r>
      <w:proofErr w:type="gramEnd"/>
      <w:r w:rsidR="003B4309">
        <w:rPr>
          <w:rFonts w:ascii="標楷體" w:eastAsia="標楷體" w:hAnsi="標楷體" w:hint="eastAsia"/>
          <w:b/>
          <w:sz w:val="32"/>
          <w:szCs w:val="32"/>
        </w:rPr>
        <w:t>群</w:t>
      </w:r>
      <w:r w:rsidRPr="00FA4C1E">
        <w:rPr>
          <w:rFonts w:ascii="標楷體" w:eastAsia="標楷體" w:hAnsi="標楷體" w:hint="eastAsia"/>
          <w:b/>
          <w:sz w:val="32"/>
          <w:szCs w:val="32"/>
        </w:rPr>
        <w:t>實施計畫</w:t>
      </w:r>
    </w:p>
    <w:p w:rsidR="0089314D" w:rsidRPr="00FE3317" w:rsidRDefault="00FE3317" w:rsidP="00830341">
      <w:pPr>
        <w:spacing w:beforeLines="50" w:before="180"/>
        <w:rPr>
          <w:rFonts w:ascii="標楷體" w:eastAsia="標楷體" w:hAnsi="標楷體"/>
        </w:rPr>
      </w:pPr>
      <w:r>
        <w:rPr>
          <w:rFonts w:ascii="標楷體" w:eastAsia="標楷體" w:hAnsi="標楷體" w:hint="eastAsia"/>
          <w:b/>
          <w:sz w:val="28"/>
          <w:szCs w:val="28"/>
        </w:rPr>
        <w:t>一</w:t>
      </w:r>
      <w:r>
        <w:rPr>
          <w:rFonts w:ascii="新細明體" w:hAnsi="新細明體" w:hint="eastAsia"/>
          <w:b/>
          <w:sz w:val="28"/>
          <w:szCs w:val="28"/>
        </w:rPr>
        <w:t>、</w:t>
      </w:r>
      <w:r w:rsidR="00852463" w:rsidRPr="00FE3317">
        <w:rPr>
          <w:rFonts w:ascii="標楷體" w:eastAsia="標楷體" w:hAnsi="標楷體" w:hint="eastAsia"/>
          <w:b/>
          <w:sz w:val="28"/>
          <w:szCs w:val="28"/>
        </w:rPr>
        <w:t>緣起</w:t>
      </w:r>
    </w:p>
    <w:p w:rsidR="00981E79" w:rsidRDefault="00852463" w:rsidP="00026755">
      <w:pPr>
        <w:pStyle w:val="a7"/>
        <w:ind w:leftChars="0" w:left="560"/>
        <w:jc w:val="both"/>
        <w:rPr>
          <w:rFonts w:ascii="新細明體" w:hAnsi="新細明體"/>
        </w:rPr>
      </w:pPr>
      <w:r w:rsidRPr="0089314D">
        <w:rPr>
          <w:rFonts w:ascii="標楷體" w:eastAsia="標楷體" w:hAnsi="標楷體" w:hint="eastAsia"/>
        </w:rPr>
        <w:t>為因應十二年國民基本教育</w:t>
      </w:r>
      <w:r w:rsidR="0089314D" w:rsidRPr="0089314D">
        <w:rPr>
          <w:rFonts w:ascii="新細明體" w:hAnsi="新細明體" w:hint="eastAsia"/>
        </w:rPr>
        <w:t>，</w:t>
      </w:r>
      <w:r w:rsidR="001B5170">
        <w:rPr>
          <w:rFonts w:ascii="標楷體" w:eastAsia="標楷體" w:hAnsi="標楷體" w:hint="eastAsia"/>
        </w:rPr>
        <w:t>加強</w:t>
      </w:r>
      <w:r w:rsidRPr="0089314D">
        <w:rPr>
          <w:rFonts w:ascii="標楷體" w:eastAsia="標楷體" w:hAnsi="標楷體" w:hint="eastAsia"/>
        </w:rPr>
        <w:t>本市教師</w:t>
      </w:r>
      <w:r w:rsidR="001B5170">
        <w:rPr>
          <w:rFonts w:ascii="標楷體" w:eastAsia="標楷體" w:hAnsi="標楷體" w:hint="eastAsia"/>
        </w:rPr>
        <w:t>課堂教學能力</w:t>
      </w:r>
      <w:r w:rsidR="001B5170" w:rsidRPr="001B5170">
        <w:rPr>
          <w:rFonts w:ascii="標楷體" w:eastAsia="標楷體" w:hAnsi="標楷體" w:hint="eastAsia"/>
        </w:rPr>
        <w:t>，期</w:t>
      </w:r>
      <w:r w:rsidR="00F71C99">
        <w:rPr>
          <w:rFonts w:ascii="標楷體" w:eastAsia="標楷體" w:hAnsi="標楷體" w:hint="eastAsia"/>
        </w:rPr>
        <w:t>能</w:t>
      </w:r>
      <w:r w:rsidRPr="0089314D">
        <w:rPr>
          <w:rFonts w:ascii="標楷體" w:eastAsia="標楷體" w:hAnsi="標楷體" w:hint="eastAsia"/>
        </w:rPr>
        <w:t>透過領域</w:t>
      </w:r>
      <w:proofErr w:type="gramStart"/>
      <w:r w:rsidRPr="0089314D">
        <w:rPr>
          <w:rFonts w:ascii="標楷體" w:eastAsia="標楷體" w:hAnsi="標楷體" w:hint="eastAsia"/>
        </w:rPr>
        <w:t>共同備課機制</w:t>
      </w:r>
      <w:proofErr w:type="gramEnd"/>
      <w:r w:rsidRPr="0089314D">
        <w:rPr>
          <w:rFonts w:ascii="新細明體" w:hAnsi="新細明體" w:hint="eastAsia"/>
        </w:rPr>
        <w:t>，</w:t>
      </w:r>
      <w:r w:rsidRPr="0089314D">
        <w:rPr>
          <w:rFonts w:ascii="標楷體" w:eastAsia="標楷體" w:hAnsi="標楷體" w:hint="eastAsia"/>
        </w:rPr>
        <w:t>聚焦課堂教學研究與探討</w:t>
      </w:r>
      <w:r w:rsidR="0039198B" w:rsidRPr="0089314D">
        <w:rPr>
          <w:rFonts w:ascii="新細明體" w:hAnsi="新細明體" w:hint="eastAsia"/>
        </w:rPr>
        <w:t>，</w:t>
      </w:r>
      <w:r w:rsidR="001B5170">
        <w:rPr>
          <w:rFonts w:ascii="標楷體" w:eastAsia="標楷體" w:hAnsi="標楷體" w:hint="eastAsia"/>
        </w:rPr>
        <w:t>培養學生具備</w:t>
      </w:r>
      <w:r w:rsidR="001B5170" w:rsidRPr="0089314D">
        <w:rPr>
          <w:rFonts w:ascii="標楷體" w:eastAsia="標楷體" w:hAnsi="標楷體" w:hint="eastAsia"/>
        </w:rPr>
        <w:t>基本學習能力</w:t>
      </w:r>
      <w:r w:rsidR="0039198B" w:rsidRPr="0089314D">
        <w:rPr>
          <w:rFonts w:ascii="新細明體" w:hAnsi="新細明體" w:hint="eastAsia"/>
        </w:rPr>
        <w:t>，</w:t>
      </w:r>
      <w:r w:rsidR="0039198B" w:rsidRPr="0089314D">
        <w:rPr>
          <w:rFonts w:ascii="標楷體" w:eastAsia="標楷體" w:hAnsi="標楷體" w:hint="eastAsia"/>
        </w:rPr>
        <w:t>保障學生</w:t>
      </w:r>
      <w:r w:rsidR="001B5170">
        <w:rPr>
          <w:rFonts w:ascii="標楷體" w:eastAsia="標楷體" w:hAnsi="標楷體" w:hint="eastAsia"/>
        </w:rPr>
        <w:t>學習成效</w:t>
      </w:r>
      <w:r w:rsidR="001B5170">
        <w:rPr>
          <w:rFonts w:ascii="新細明體" w:hAnsi="新細明體" w:hint="eastAsia"/>
        </w:rPr>
        <w:t>，</w:t>
      </w:r>
      <w:r w:rsidR="001B5170">
        <w:rPr>
          <w:rFonts w:ascii="標楷體" w:eastAsia="標楷體" w:hAnsi="標楷體" w:hint="eastAsia"/>
        </w:rPr>
        <w:t>共同營造卓越的教育環境</w:t>
      </w:r>
      <w:r w:rsidR="004B32B9">
        <w:rPr>
          <w:rFonts w:ascii="標楷體" w:eastAsia="標楷體" w:hAnsi="標楷體" w:hint="eastAsia"/>
        </w:rPr>
        <w:t>。</w:t>
      </w:r>
    </w:p>
    <w:p w:rsidR="00B23631" w:rsidRPr="00026755" w:rsidRDefault="00B23631" w:rsidP="00830341">
      <w:pPr>
        <w:pStyle w:val="a7"/>
        <w:numPr>
          <w:ilvl w:val="0"/>
          <w:numId w:val="17"/>
        </w:numPr>
        <w:autoSpaceDE w:val="0"/>
        <w:autoSpaceDN w:val="0"/>
        <w:adjustRightInd w:val="0"/>
        <w:spacing w:beforeLines="100" w:before="360"/>
        <w:ind w:leftChars="0" w:left="601" w:hanging="601"/>
        <w:rPr>
          <w:rFonts w:ascii="標楷體" w:eastAsia="標楷體" w:hAnsi="標楷體"/>
          <w:b/>
          <w:kern w:val="0"/>
          <w:sz w:val="28"/>
          <w:szCs w:val="28"/>
          <w:lang w:val="zh-TW"/>
        </w:rPr>
      </w:pPr>
      <w:r w:rsidRPr="00026755">
        <w:rPr>
          <w:rFonts w:ascii="標楷體" w:eastAsia="標楷體" w:hAnsi="標楷體" w:hint="eastAsia"/>
          <w:b/>
          <w:kern w:val="0"/>
          <w:sz w:val="28"/>
          <w:szCs w:val="28"/>
          <w:lang w:val="zh-TW"/>
        </w:rPr>
        <w:t>依據</w:t>
      </w:r>
    </w:p>
    <w:p w:rsidR="00026755" w:rsidRPr="00026755" w:rsidRDefault="00B23631" w:rsidP="00026755">
      <w:pPr>
        <w:pStyle w:val="a7"/>
        <w:numPr>
          <w:ilvl w:val="0"/>
          <w:numId w:val="4"/>
        </w:numPr>
        <w:ind w:leftChars="0" w:left="1036" w:hanging="469"/>
        <w:jc w:val="both"/>
        <w:rPr>
          <w:rFonts w:eastAsia="標楷體"/>
        </w:rPr>
      </w:pPr>
      <w:r w:rsidRPr="00C65BC9">
        <w:rPr>
          <w:rFonts w:eastAsia="標楷體" w:hAnsi="標楷體"/>
        </w:rPr>
        <w:t>教育部國民及學前教育署補助辦理十二年國民基本教育精進國民中小學教學品質要點。</w:t>
      </w:r>
    </w:p>
    <w:p w:rsidR="00B23631" w:rsidRPr="00026755" w:rsidRDefault="00B23631" w:rsidP="00026755">
      <w:pPr>
        <w:pStyle w:val="a7"/>
        <w:numPr>
          <w:ilvl w:val="0"/>
          <w:numId w:val="4"/>
        </w:numPr>
        <w:ind w:leftChars="0" w:left="1036" w:hanging="469"/>
        <w:jc w:val="both"/>
        <w:rPr>
          <w:rFonts w:eastAsia="標楷體"/>
        </w:rPr>
      </w:pPr>
      <w:r w:rsidRPr="00026755">
        <w:rPr>
          <w:rFonts w:eastAsia="標楷體" w:hAnsi="標楷體"/>
        </w:rPr>
        <w:t>臺北市</w:t>
      </w:r>
      <w:r w:rsidRPr="00026755">
        <w:rPr>
          <w:rFonts w:eastAsia="標楷體"/>
        </w:rPr>
        <w:t>102</w:t>
      </w:r>
      <w:r w:rsidRPr="00026755">
        <w:rPr>
          <w:rFonts w:eastAsia="標楷體" w:hAnsi="標楷體"/>
        </w:rPr>
        <w:t>年十二年國民基本教育精進國民中小學教學品質計畫。</w:t>
      </w:r>
    </w:p>
    <w:p w:rsidR="00852463" w:rsidRPr="00FE3317" w:rsidRDefault="00FE3317" w:rsidP="00830341">
      <w:pPr>
        <w:autoSpaceDE w:val="0"/>
        <w:autoSpaceDN w:val="0"/>
        <w:adjustRightInd w:val="0"/>
        <w:spacing w:beforeLines="100" w:before="360"/>
        <w:rPr>
          <w:rFonts w:ascii="標楷體" w:eastAsia="標楷體" w:hAnsi="標楷體"/>
          <w:b/>
          <w:kern w:val="0"/>
          <w:sz w:val="28"/>
          <w:szCs w:val="28"/>
          <w:lang w:val="zh-TW"/>
        </w:rPr>
      </w:pPr>
      <w:r>
        <w:rPr>
          <w:rFonts w:ascii="標楷體" w:eastAsia="標楷體" w:hAnsi="標楷體" w:hint="eastAsia"/>
          <w:b/>
          <w:kern w:val="0"/>
          <w:sz w:val="28"/>
          <w:szCs w:val="28"/>
          <w:lang w:val="zh-TW"/>
        </w:rPr>
        <w:t>三</w:t>
      </w:r>
      <w:r>
        <w:rPr>
          <w:rFonts w:ascii="新細明體" w:hAnsi="新細明體" w:hint="eastAsia"/>
          <w:b/>
          <w:kern w:val="0"/>
          <w:sz w:val="28"/>
          <w:szCs w:val="28"/>
          <w:lang w:val="zh-TW"/>
        </w:rPr>
        <w:t>、</w:t>
      </w:r>
      <w:r w:rsidR="00B23631" w:rsidRPr="00B23631">
        <w:rPr>
          <w:rFonts w:ascii="標楷體" w:eastAsia="標楷體" w:hAnsi="標楷體" w:hint="eastAsia"/>
          <w:b/>
          <w:kern w:val="0"/>
          <w:sz w:val="28"/>
          <w:szCs w:val="28"/>
          <w:lang w:val="zh-TW"/>
        </w:rPr>
        <w:t>目的</w:t>
      </w:r>
    </w:p>
    <w:p w:rsidR="00026755" w:rsidRPr="00026755" w:rsidRDefault="0089314D" w:rsidP="00026755">
      <w:pPr>
        <w:pStyle w:val="a7"/>
        <w:numPr>
          <w:ilvl w:val="0"/>
          <w:numId w:val="13"/>
        </w:numPr>
        <w:ind w:leftChars="0" w:left="1134" w:hanging="574"/>
        <w:rPr>
          <w:rFonts w:ascii="標楷體" w:eastAsia="標楷體" w:hAnsi="標楷體"/>
        </w:rPr>
      </w:pPr>
      <w:r w:rsidRPr="00E23F65">
        <w:rPr>
          <w:rFonts w:ascii="標楷體" w:eastAsia="標楷體" w:hAnsi="標楷體" w:hint="eastAsia"/>
        </w:rPr>
        <w:t>促發國中領域教學團隊精進能量</w:t>
      </w:r>
      <w:r w:rsidRPr="00E23F65">
        <w:rPr>
          <w:rFonts w:ascii="新細明體" w:hAnsi="新細明體" w:hint="eastAsia"/>
        </w:rPr>
        <w:t>，</w:t>
      </w:r>
      <w:r w:rsidRPr="00E23F65">
        <w:rPr>
          <w:rFonts w:ascii="標楷體" w:eastAsia="標楷體" w:hAnsi="標楷體" w:hint="eastAsia"/>
        </w:rPr>
        <w:t>提升教師專業發展效能</w:t>
      </w:r>
      <w:r w:rsidRPr="00E23F65">
        <w:rPr>
          <w:rFonts w:ascii="新細明體" w:hAnsi="新細明體" w:hint="eastAsia"/>
        </w:rPr>
        <w:t>。</w:t>
      </w:r>
    </w:p>
    <w:p w:rsidR="00026755" w:rsidRPr="00026755" w:rsidRDefault="0089314D" w:rsidP="00026755">
      <w:pPr>
        <w:pStyle w:val="a7"/>
        <w:numPr>
          <w:ilvl w:val="0"/>
          <w:numId w:val="13"/>
        </w:numPr>
        <w:ind w:leftChars="0" w:left="1134" w:hanging="574"/>
        <w:rPr>
          <w:rFonts w:ascii="標楷體" w:eastAsia="標楷體" w:hAnsi="標楷體"/>
        </w:rPr>
      </w:pPr>
      <w:r w:rsidRPr="00026755">
        <w:rPr>
          <w:rFonts w:ascii="標楷體" w:eastAsia="標楷體" w:hAnsi="標楷體" w:hint="eastAsia"/>
        </w:rPr>
        <w:t>強化國中領域教師課堂教學能力，營造共同</w:t>
      </w:r>
      <w:r w:rsidR="00E23F65" w:rsidRPr="00026755">
        <w:rPr>
          <w:rFonts w:ascii="標楷體" w:eastAsia="標楷體" w:hAnsi="標楷體" w:hint="eastAsia"/>
        </w:rPr>
        <w:t>探究</w:t>
      </w:r>
      <w:r w:rsidRPr="00026755">
        <w:rPr>
          <w:rFonts w:ascii="標楷體" w:eastAsia="標楷體" w:hAnsi="標楷體" w:hint="eastAsia"/>
        </w:rPr>
        <w:t>學習環境</w:t>
      </w:r>
      <w:r w:rsidRPr="00026755">
        <w:rPr>
          <w:rFonts w:ascii="新細明體" w:hAnsi="新細明體" w:hint="eastAsia"/>
        </w:rPr>
        <w:t>。</w:t>
      </w:r>
    </w:p>
    <w:p w:rsidR="00725BB6" w:rsidRPr="00FE3317" w:rsidRDefault="00FE3317" w:rsidP="00830341">
      <w:pPr>
        <w:spacing w:beforeLines="100" w:before="360"/>
        <w:rPr>
          <w:rFonts w:ascii="標楷體" w:eastAsia="標楷體" w:hAnsi="標楷體"/>
          <w:b/>
          <w:sz w:val="28"/>
          <w:szCs w:val="28"/>
        </w:rPr>
      </w:pPr>
      <w:r>
        <w:rPr>
          <w:rFonts w:ascii="標楷體" w:eastAsia="標楷體" w:hAnsi="標楷體" w:hint="eastAsia"/>
          <w:b/>
          <w:sz w:val="28"/>
          <w:szCs w:val="28"/>
        </w:rPr>
        <w:t>四</w:t>
      </w:r>
      <w:r>
        <w:rPr>
          <w:rFonts w:ascii="新細明體" w:hAnsi="新細明體" w:hint="eastAsia"/>
          <w:b/>
          <w:sz w:val="28"/>
          <w:szCs w:val="28"/>
        </w:rPr>
        <w:t>、</w:t>
      </w:r>
      <w:r w:rsidR="00852463" w:rsidRPr="00FE3317">
        <w:rPr>
          <w:rFonts w:ascii="標楷體" w:eastAsia="標楷體" w:hAnsi="標楷體" w:hint="eastAsia"/>
          <w:b/>
          <w:sz w:val="28"/>
          <w:szCs w:val="28"/>
        </w:rPr>
        <w:t>辦理單位</w:t>
      </w:r>
    </w:p>
    <w:p w:rsidR="00026755" w:rsidRPr="00026755" w:rsidRDefault="00725BB6" w:rsidP="00655093">
      <w:pPr>
        <w:pStyle w:val="a7"/>
        <w:numPr>
          <w:ilvl w:val="0"/>
          <w:numId w:val="5"/>
        </w:numPr>
        <w:ind w:leftChars="0" w:left="1077" w:hanging="533"/>
        <w:rPr>
          <w:rFonts w:ascii="標楷體" w:eastAsia="標楷體" w:hAnsi="標楷體"/>
        </w:rPr>
      </w:pPr>
      <w:r w:rsidRPr="00725BB6">
        <w:rPr>
          <w:rFonts w:ascii="標楷體" w:eastAsia="標楷體" w:hAnsi="標楷體" w:hint="eastAsia"/>
        </w:rPr>
        <w:t>主辦單位：</w:t>
      </w:r>
      <w:r w:rsidR="0079361F" w:rsidRPr="00934E31">
        <w:rPr>
          <w:rFonts w:ascii="標楷體" w:eastAsia="標楷體" w:hAnsi="標楷體" w:hint="eastAsia"/>
        </w:rPr>
        <w:t>臺北市</w:t>
      </w:r>
      <w:r w:rsidR="00E25726">
        <w:rPr>
          <w:rFonts w:ascii="標楷體" w:eastAsia="標楷體" w:hAnsi="標楷體" w:hint="eastAsia"/>
        </w:rPr>
        <w:t>國中</w:t>
      </w:r>
      <w:r w:rsidR="0079361F" w:rsidRPr="00934E31">
        <w:rPr>
          <w:rFonts w:ascii="標楷體" w:eastAsia="標楷體" w:hAnsi="標楷體" w:hint="eastAsia"/>
        </w:rPr>
        <w:t>自然</w:t>
      </w:r>
      <w:r w:rsidR="008C58A5" w:rsidRPr="008C58A5">
        <w:rPr>
          <w:rFonts w:ascii="標楷體" w:eastAsia="標楷體" w:hAnsi="標楷體" w:hint="eastAsia"/>
        </w:rPr>
        <w:t>科學</w:t>
      </w:r>
      <w:r w:rsidR="00E25726">
        <w:rPr>
          <w:rFonts w:ascii="標楷體" w:eastAsia="標楷體" w:hAnsi="標楷體" w:hint="eastAsia"/>
        </w:rPr>
        <w:t>學習</w:t>
      </w:r>
      <w:r w:rsidR="008C58A5" w:rsidRPr="008C58A5">
        <w:rPr>
          <w:rFonts w:ascii="標楷體" w:eastAsia="標楷體" w:hAnsi="標楷體" w:hint="eastAsia"/>
        </w:rPr>
        <w:t>領域</w:t>
      </w:r>
      <w:r w:rsidR="0079361F" w:rsidRPr="00934E31">
        <w:rPr>
          <w:rFonts w:ascii="標楷體" w:eastAsia="標楷體" w:hAnsi="標楷體" w:hint="eastAsia"/>
        </w:rPr>
        <w:t>輔導團</w:t>
      </w:r>
      <w:r w:rsidR="004F4B46" w:rsidRPr="00E23F65">
        <w:rPr>
          <w:rFonts w:ascii="新細明體" w:hAnsi="新細明體" w:hint="eastAsia"/>
        </w:rPr>
        <w:t>。</w:t>
      </w:r>
    </w:p>
    <w:p w:rsidR="00725BB6" w:rsidRPr="00026755" w:rsidRDefault="00923428" w:rsidP="00655093">
      <w:pPr>
        <w:pStyle w:val="a7"/>
        <w:numPr>
          <w:ilvl w:val="0"/>
          <w:numId w:val="5"/>
        </w:numPr>
        <w:ind w:leftChars="0" w:left="1077" w:hanging="533"/>
        <w:rPr>
          <w:rFonts w:ascii="標楷體" w:eastAsia="標楷體" w:hAnsi="標楷體"/>
        </w:rPr>
      </w:pPr>
      <w:r w:rsidRPr="00026755">
        <w:rPr>
          <w:rFonts w:ascii="標楷體" w:eastAsia="標楷體" w:hAnsi="標楷體" w:hint="eastAsia"/>
        </w:rPr>
        <w:t>承辦學校</w:t>
      </w:r>
      <w:r w:rsidR="00725BB6" w:rsidRPr="00026755">
        <w:rPr>
          <w:rFonts w:ascii="標楷體" w:eastAsia="標楷體" w:hAnsi="標楷體" w:hint="eastAsia"/>
        </w:rPr>
        <w:t>：</w:t>
      </w:r>
      <w:r w:rsidR="00934E31" w:rsidRPr="00026755">
        <w:rPr>
          <w:rFonts w:ascii="標楷體" w:eastAsia="標楷體" w:hAnsi="標楷體" w:hint="eastAsia"/>
        </w:rPr>
        <w:t>臺北市立大同高中</w:t>
      </w:r>
      <w:r w:rsidR="004F4B46" w:rsidRPr="00026755">
        <w:rPr>
          <w:rFonts w:ascii="新細明體" w:hAnsi="新細明體" w:hint="eastAsia"/>
        </w:rPr>
        <w:t>。</w:t>
      </w:r>
    </w:p>
    <w:p w:rsidR="00BC7B2C" w:rsidRPr="00934E31" w:rsidRDefault="0010392B" w:rsidP="00830341">
      <w:pPr>
        <w:pStyle w:val="a7"/>
        <w:numPr>
          <w:ilvl w:val="0"/>
          <w:numId w:val="16"/>
        </w:numPr>
        <w:spacing w:beforeLines="100" w:before="360"/>
        <w:ind w:leftChars="0" w:left="601" w:hanging="601"/>
        <w:rPr>
          <w:rFonts w:ascii="標楷體" w:eastAsia="標楷體" w:hAnsi="標楷體"/>
          <w:b/>
          <w:sz w:val="28"/>
          <w:szCs w:val="28"/>
        </w:rPr>
      </w:pPr>
      <w:r w:rsidRPr="00934E31">
        <w:rPr>
          <w:rFonts w:ascii="標楷體" w:eastAsia="標楷體" w:hAnsi="標楷體" w:hint="eastAsia"/>
          <w:b/>
          <w:sz w:val="28"/>
          <w:szCs w:val="28"/>
        </w:rPr>
        <w:t>實施</w:t>
      </w:r>
      <w:r w:rsidR="0068242E" w:rsidRPr="00934E31">
        <w:rPr>
          <w:rFonts w:ascii="標楷體" w:eastAsia="標楷體" w:hAnsi="標楷體" w:hint="eastAsia"/>
          <w:b/>
          <w:sz w:val="28"/>
          <w:szCs w:val="28"/>
        </w:rPr>
        <w:t>說明</w:t>
      </w:r>
    </w:p>
    <w:p w:rsidR="005F01D5" w:rsidRPr="005F01D5" w:rsidRDefault="00F95A89" w:rsidP="00655093">
      <w:pPr>
        <w:pStyle w:val="a7"/>
        <w:numPr>
          <w:ilvl w:val="0"/>
          <w:numId w:val="14"/>
        </w:numPr>
        <w:ind w:leftChars="0" w:left="1134" w:hanging="488"/>
        <w:jc w:val="both"/>
        <w:rPr>
          <w:rFonts w:eastAsia="標楷體"/>
        </w:rPr>
      </w:pPr>
      <w:r w:rsidRPr="002D2EDE">
        <w:rPr>
          <w:rFonts w:eastAsia="標楷體" w:hAnsi="標楷體"/>
        </w:rPr>
        <w:t>社群</w:t>
      </w:r>
      <w:r w:rsidRPr="002D2EDE">
        <w:rPr>
          <w:rFonts w:eastAsia="標楷體" w:hAnsi="標楷體" w:hint="eastAsia"/>
        </w:rPr>
        <w:t>成員</w:t>
      </w:r>
      <w:r w:rsidR="008B54FB" w:rsidRPr="00934E31">
        <w:rPr>
          <w:rFonts w:eastAsia="標楷體" w:hAnsi="標楷體"/>
        </w:rPr>
        <w:t>：</w:t>
      </w:r>
      <w:r w:rsidR="005A2C65" w:rsidRPr="00934E31">
        <w:rPr>
          <w:rFonts w:eastAsia="標楷體" w:hAnsi="標楷體"/>
        </w:rPr>
        <w:t>自願參加之</w:t>
      </w:r>
      <w:r w:rsidR="00F903E6" w:rsidRPr="00934E31">
        <w:rPr>
          <w:rFonts w:eastAsia="標楷體" w:hAnsi="標楷體"/>
        </w:rPr>
        <w:t>臺北市國中</w:t>
      </w:r>
      <w:r w:rsidR="00EC0595" w:rsidRPr="00EC0595">
        <w:rPr>
          <w:rFonts w:eastAsia="標楷體" w:hAnsi="標楷體" w:hint="eastAsia"/>
        </w:rPr>
        <w:t>自然</w:t>
      </w:r>
      <w:r w:rsidR="008C58A5" w:rsidRPr="008C58A5">
        <w:rPr>
          <w:rFonts w:eastAsia="標楷體" w:hAnsi="標楷體" w:hint="eastAsia"/>
        </w:rPr>
        <w:t>科學</w:t>
      </w:r>
      <w:r w:rsidR="00E25726">
        <w:rPr>
          <w:rFonts w:ascii="標楷體" w:eastAsia="標楷體" w:hAnsi="標楷體" w:hint="eastAsia"/>
        </w:rPr>
        <w:t>學習</w:t>
      </w:r>
      <w:r w:rsidR="00EC0595" w:rsidRPr="00EC0595">
        <w:rPr>
          <w:rFonts w:eastAsia="標楷體" w:hAnsi="標楷體" w:hint="eastAsia"/>
        </w:rPr>
        <w:t>領域</w:t>
      </w:r>
      <w:r w:rsidR="00F903E6" w:rsidRPr="00934E31">
        <w:rPr>
          <w:rFonts w:eastAsia="標楷體" w:hAnsi="標楷體"/>
        </w:rPr>
        <w:t>教師</w:t>
      </w:r>
      <w:r w:rsidR="005A2C65" w:rsidRPr="00934E31">
        <w:rPr>
          <w:rFonts w:eastAsia="標楷體" w:hAnsi="標楷體"/>
        </w:rPr>
        <w:t>，</w:t>
      </w:r>
      <w:r>
        <w:rPr>
          <w:rFonts w:eastAsia="標楷體" w:hAnsi="標楷體" w:hint="eastAsia"/>
        </w:rPr>
        <w:t>且為</w:t>
      </w:r>
      <w:r w:rsidR="00655093" w:rsidRPr="00934E31">
        <w:rPr>
          <w:rFonts w:eastAsia="標楷體" w:hAnsi="標楷體"/>
        </w:rPr>
        <w:t>臺北市</w:t>
      </w:r>
      <w:r w:rsidRPr="002D2EDE">
        <w:rPr>
          <w:rFonts w:eastAsia="標楷體" w:hAnsi="標楷體" w:hint="eastAsia"/>
        </w:rPr>
        <w:t>10</w:t>
      </w:r>
      <w:r>
        <w:rPr>
          <w:rFonts w:eastAsia="標楷體" w:hAnsi="標楷體" w:hint="eastAsia"/>
        </w:rPr>
        <w:t>6</w:t>
      </w:r>
      <w:r w:rsidRPr="002D2EDE">
        <w:rPr>
          <w:rFonts w:eastAsia="標楷體" w:hAnsi="標楷體" w:hint="eastAsia"/>
        </w:rPr>
        <w:t>學年</w:t>
      </w:r>
      <w:r w:rsidRPr="00EC0595">
        <w:rPr>
          <w:rFonts w:eastAsia="標楷體" w:hAnsi="標楷體" w:hint="eastAsia"/>
        </w:rPr>
        <w:t>自然</w:t>
      </w:r>
      <w:r w:rsidRPr="008C58A5">
        <w:rPr>
          <w:rFonts w:eastAsia="標楷體" w:hAnsi="標楷體" w:hint="eastAsia"/>
        </w:rPr>
        <w:t>科學</w:t>
      </w:r>
      <w:r>
        <w:rPr>
          <w:rFonts w:ascii="標楷體" w:eastAsia="標楷體" w:hAnsi="標楷體" w:hint="eastAsia"/>
        </w:rPr>
        <w:t>學習</w:t>
      </w:r>
      <w:r w:rsidRPr="00EC0595">
        <w:rPr>
          <w:rFonts w:eastAsia="標楷體" w:hAnsi="標楷體" w:hint="eastAsia"/>
        </w:rPr>
        <w:t>領域</w:t>
      </w:r>
      <w:r w:rsidRPr="002D2EDE">
        <w:rPr>
          <w:rFonts w:eastAsia="標楷體" w:hAnsi="標楷體" w:hint="eastAsia"/>
        </w:rPr>
        <w:t>跨校共同</w:t>
      </w:r>
      <w:proofErr w:type="gramStart"/>
      <w:r w:rsidRPr="002D2EDE">
        <w:rPr>
          <w:rFonts w:eastAsia="標楷體" w:hAnsi="標楷體" w:hint="eastAsia"/>
        </w:rPr>
        <w:t>備課</w:t>
      </w:r>
      <w:r>
        <w:rPr>
          <w:rFonts w:eastAsia="標楷體" w:hAnsi="標楷體" w:hint="eastAsia"/>
        </w:rPr>
        <w:t>社</w:t>
      </w:r>
      <w:proofErr w:type="gramEnd"/>
      <w:r>
        <w:rPr>
          <w:rFonts w:eastAsia="標楷體" w:hAnsi="標楷體" w:hint="eastAsia"/>
        </w:rPr>
        <w:t>群之</w:t>
      </w:r>
      <w:r w:rsidRPr="002D2EDE">
        <w:rPr>
          <w:rFonts w:eastAsia="標楷體" w:hAnsi="標楷體"/>
        </w:rPr>
        <w:t>教師</w:t>
      </w:r>
      <w:r w:rsidRPr="002D2EDE">
        <w:rPr>
          <w:rFonts w:eastAsia="標楷體" w:hAnsi="標楷體" w:hint="eastAsia"/>
        </w:rPr>
        <w:t>，或</w:t>
      </w:r>
      <w:r w:rsidRPr="002D2EDE">
        <w:rPr>
          <w:rFonts w:eastAsia="標楷體" w:hAnsi="標楷體"/>
        </w:rPr>
        <w:t>臺北市自然</w:t>
      </w:r>
      <w:r w:rsidRPr="008C58A5">
        <w:rPr>
          <w:rFonts w:eastAsia="標楷體" w:hAnsi="標楷體" w:hint="eastAsia"/>
        </w:rPr>
        <w:t>科學</w:t>
      </w:r>
      <w:r>
        <w:rPr>
          <w:rFonts w:ascii="標楷體" w:eastAsia="標楷體" w:hAnsi="標楷體" w:hint="eastAsia"/>
        </w:rPr>
        <w:t>學習</w:t>
      </w:r>
      <w:r w:rsidRPr="002D2EDE">
        <w:rPr>
          <w:rFonts w:eastAsia="標楷體" w:hAnsi="標楷體"/>
        </w:rPr>
        <w:t>領域</w:t>
      </w:r>
      <w:r w:rsidRPr="002D2EDE">
        <w:rPr>
          <w:rFonts w:eastAsia="標楷體" w:hAnsi="標楷體" w:hint="eastAsia"/>
        </w:rPr>
        <w:t>雲端</w:t>
      </w:r>
      <w:r w:rsidRPr="002D2EDE">
        <w:rPr>
          <w:rFonts w:eastAsia="標楷體" w:hAnsi="標楷體"/>
        </w:rPr>
        <w:t>社群之教師。</w:t>
      </w:r>
    </w:p>
    <w:p w:rsidR="005F01D5" w:rsidRPr="005F01D5" w:rsidRDefault="004B32B9" w:rsidP="00655093">
      <w:pPr>
        <w:pStyle w:val="a7"/>
        <w:numPr>
          <w:ilvl w:val="0"/>
          <w:numId w:val="14"/>
        </w:numPr>
        <w:ind w:leftChars="0" w:left="1134" w:hanging="488"/>
        <w:jc w:val="both"/>
        <w:rPr>
          <w:rFonts w:eastAsia="標楷體"/>
        </w:rPr>
      </w:pPr>
      <w:r w:rsidRPr="005F01D5">
        <w:rPr>
          <w:rFonts w:eastAsia="標楷體" w:hAnsi="標楷體"/>
        </w:rPr>
        <w:t>執行期</w:t>
      </w:r>
      <w:r w:rsidR="00140373" w:rsidRPr="005F01D5">
        <w:rPr>
          <w:rFonts w:eastAsia="標楷體" w:hAnsi="標楷體"/>
        </w:rPr>
        <w:t>程</w:t>
      </w:r>
      <w:r w:rsidRPr="005F01D5">
        <w:rPr>
          <w:rFonts w:eastAsia="標楷體" w:hAnsi="標楷體"/>
        </w:rPr>
        <w:t>：</w:t>
      </w:r>
      <w:r w:rsidR="00934E31" w:rsidRPr="005F01D5">
        <w:rPr>
          <w:rFonts w:eastAsia="標楷體"/>
        </w:rPr>
        <w:t>10</w:t>
      </w:r>
      <w:r w:rsidR="005F01D5">
        <w:rPr>
          <w:rFonts w:eastAsia="標楷體" w:hint="eastAsia"/>
        </w:rPr>
        <w:t>7</w:t>
      </w:r>
      <w:r w:rsidR="00934E31" w:rsidRPr="005F01D5">
        <w:rPr>
          <w:rFonts w:eastAsia="標楷體"/>
        </w:rPr>
        <w:t>年</w:t>
      </w:r>
      <w:r w:rsidR="005F01D5">
        <w:rPr>
          <w:rFonts w:eastAsia="標楷體" w:hint="eastAsia"/>
        </w:rPr>
        <w:t>10</w:t>
      </w:r>
      <w:r w:rsidR="005F01D5">
        <w:rPr>
          <w:rFonts w:eastAsia="標楷體" w:hint="eastAsia"/>
        </w:rPr>
        <w:tab/>
      </w:r>
      <w:r w:rsidR="005F01D5">
        <w:rPr>
          <w:rFonts w:eastAsia="標楷體" w:hint="eastAsia"/>
        </w:rPr>
        <w:t>～</w:t>
      </w:r>
      <w:r w:rsidR="005F01D5">
        <w:rPr>
          <w:rFonts w:eastAsia="標楷體" w:hint="eastAsia"/>
        </w:rPr>
        <w:t>12</w:t>
      </w:r>
      <w:r w:rsidR="00934E31" w:rsidRPr="005F01D5">
        <w:rPr>
          <w:rFonts w:eastAsia="標楷體"/>
        </w:rPr>
        <w:t>月</w:t>
      </w:r>
      <w:r w:rsidR="00934E31" w:rsidRPr="005F01D5">
        <w:rPr>
          <w:rFonts w:eastAsia="標楷體" w:hAnsi="標楷體"/>
        </w:rPr>
        <w:t>。</w:t>
      </w:r>
    </w:p>
    <w:p w:rsidR="005F01D5" w:rsidRPr="005F01D5" w:rsidRDefault="003B4309" w:rsidP="00655093">
      <w:pPr>
        <w:pStyle w:val="a7"/>
        <w:numPr>
          <w:ilvl w:val="0"/>
          <w:numId w:val="14"/>
        </w:numPr>
        <w:ind w:leftChars="0" w:left="1134" w:hanging="488"/>
        <w:jc w:val="both"/>
        <w:rPr>
          <w:rFonts w:eastAsia="標楷體"/>
        </w:rPr>
      </w:pPr>
      <w:proofErr w:type="gramStart"/>
      <w:r w:rsidRPr="005F01D5">
        <w:rPr>
          <w:rFonts w:eastAsia="標楷體" w:hAnsi="標楷體" w:hint="eastAsia"/>
        </w:rPr>
        <w:t>備課</w:t>
      </w:r>
      <w:r w:rsidR="0010392B" w:rsidRPr="005F01D5">
        <w:rPr>
          <w:rFonts w:eastAsia="標楷體" w:hAnsi="標楷體"/>
        </w:rPr>
        <w:t>時間</w:t>
      </w:r>
      <w:proofErr w:type="gramEnd"/>
      <w:r w:rsidR="00F903E6" w:rsidRPr="005F01D5">
        <w:rPr>
          <w:rFonts w:eastAsia="標楷體" w:hAnsi="標楷體"/>
        </w:rPr>
        <w:t>：</w:t>
      </w:r>
      <w:r w:rsidR="00584173" w:rsidRPr="005F01D5">
        <w:rPr>
          <w:rFonts w:eastAsia="標楷體" w:hAnsi="標楷體" w:hint="eastAsia"/>
        </w:rPr>
        <w:t>星期</w:t>
      </w:r>
      <w:r w:rsidR="00934E31" w:rsidRPr="005F01D5">
        <w:rPr>
          <w:rFonts w:eastAsia="標楷體" w:hAnsi="標楷體"/>
        </w:rPr>
        <w:t>二</w:t>
      </w:r>
      <w:r w:rsidR="00934E31" w:rsidRPr="005F01D5">
        <w:rPr>
          <w:rFonts w:eastAsia="標楷體"/>
        </w:rPr>
        <w:t>12</w:t>
      </w:r>
      <w:r w:rsidR="00934E31" w:rsidRPr="005F01D5">
        <w:rPr>
          <w:rFonts w:eastAsia="標楷體" w:hAnsi="標楷體"/>
        </w:rPr>
        <w:t>：</w:t>
      </w:r>
      <w:r w:rsidR="00934E31" w:rsidRPr="005F01D5">
        <w:rPr>
          <w:rFonts w:eastAsia="標楷體"/>
        </w:rPr>
        <w:t>30</w:t>
      </w:r>
      <w:r w:rsidR="00934E31" w:rsidRPr="005F01D5">
        <w:rPr>
          <w:rFonts w:eastAsia="標楷體" w:hAnsi="標楷體"/>
        </w:rPr>
        <w:t>～</w:t>
      </w:r>
      <w:r w:rsidR="00D71C76" w:rsidRPr="005F01D5">
        <w:rPr>
          <w:rFonts w:eastAsia="標楷體" w:hint="eastAsia"/>
        </w:rPr>
        <w:t>16</w:t>
      </w:r>
      <w:r w:rsidR="00934E31" w:rsidRPr="005F01D5">
        <w:rPr>
          <w:rFonts w:eastAsia="標楷體" w:hAnsi="標楷體"/>
        </w:rPr>
        <w:t>：</w:t>
      </w:r>
      <w:r w:rsidR="00934E31" w:rsidRPr="005F01D5">
        <w:rPr>
          <w:rFonts w:eastAsia="標楷體"/>
        </w:rPr>
        <w:t>30</w:t>
      </w:r>
      <w:r w:rsidR="00934E31" w:rsidRPr="005F01D5">
        <w:rPr>
          <w:rFonts w:eastAsia="標楷體" w:hAnsi="標楷體"/>
        </w:rPr>
        <w:t>。</w:t>
      </w:r>
    </w:p>
    <w:p w:rsidR="005F01D5" w:rsidRPr="005F01D5" w:rsidRDefault="003B4309" w:rsidP="00655093">
      <w:pPr>
        <w:pStyle w:val="a7"/>
        <w:numPr>
          <w:ilvl w:val="0"/>
          <w:numId w:val="14"/>
        </w:numPr>
        <w:ind w:leftChars="0" w:left="1134" w:hanging="488"/>
        <w:jc w:val="both"/>
        <w:rPr>
          <w:rFonts w:eastAsia="標楷體"/>
        </w:rPr>
      </w:pPr>
      <w:proofErr w:type="gramStart"/>
      <w:r w:rsidRPr="005F01D5">
        <w:rPr>
          <w:rFonts w:eastAsia="標楷體" w:hAnsi="標楷體" w:hint="eastAsia"/>
        </w:rPr>
        <w:t>備課</w:t>
      </w:r>
      <w:r w:rsidR="008C604C" w:rsidRPr="005F01D5">
        <w:rPr>
          <w:rFonts w:ascii="標楷體" w:eastAsia="標楷體" w:hAnsi="標楷體" w:hint="eastAsia"/>
        </w:rPr>
        <w:t>地點</w:t>
      </w:r>
      <w:proofErr w:type="gramEnd"/>
      <w:r w:rsidR="008C604C" w:rsidRPr="005F01D5">
        <w:rPr>
          <w:rFonts w:ascii="標楷體" w:eastAsia="標楷體" w:hAnsi="標楷體" w:hint="eastAsia"/>
        </w:rPr>
        <w:t>：</w:t>
      </w:r>
      <w:r w:rsidR="00860287" w:rsidRPr="005F01D5">
        <w:rPr>
          <w:rFonts w:ascii="標楷體" w:eastAsia="標楷體" w:hAnsi="標楷體" w:hint="eastAsia"/>
        </w:rPr>
        <w:t>臺北市立大同高中</w:t>
      </w:r>
      <w:r w:rsidR="005A2C65" w:rsidRPr="005F01D5">
        <w:rPr>
          <w:rFonts w:ascii="標楷體" w:eastAsia="標楷體" w:hAnsi="標楷體" w:hint="eastAsia"/>
        </w:rPr>
        <w:t>。</w:t>
      </w:r>
    </w:p>
    <w:p w:rsidR="005F01D5" w:rsidRPr="005F01D5" w:rsidRDefault="00BC370F" w:rsidP="00655093">
      <w:pPr>
        <w:pStyle w:val="a7"/>
        <w:numPr>
          <w:ilvl w:val="0"/>
          <w:numId w:val="14"/>
        </w:numPr>
        <w:ind w:leftChars="0" w:left="1134" w:hanging="488"/>
        <w:jc w:val="both"/>
        <w:rPr>
          <w:rFonts w:eastAsia="標楷體"/>
        </w:rPr>
      </w:pPr>
      <w:r w:rsidRPr="005F01D5">
        <w:rPr>
          <w:rFonts w:eastAsia="標楷體" w:hint="eastAsia"/>
        </w:rPr>
        <w:t>社群</w:t>
      </w:r>
      <w:r w:rsidR="00655093">
        <w:rPr>
          <w:rFonts w:eastAsia="標楷體" w:hint="eastAsia"/>
        </w:rPr>
        <w:t>召集人</w:t>
      </w:r>
      <w:r w:rsidRPr="005F01D5">
        <w:rPr>
          <w:rFonts w:eastAsia="標楷體" w:hint="eastAsia"/>
        </w:rPr>
        <w:t>：</w:t>
      </w:r>
      <w:r w:rsidRPr="005F01D5">
        <w:rPr>
          <w:rFonts w:ascii="標楷體" w:eastAsia="標楷體" w:hAnsi="標楷體" w:hint="eastAsia"/>
        </w:rPr>
        <w:t>臺北市立大同高中</w:t>
      </w:r>
      <w:r w:rsidR="00E60361" w:rsidRPr="005F01D5">
        <w:rPr>
          <w:rFonts w:eastAsia="標楷體" w:hint="eastAsia"/>
        </w:rPr>
        <w:t>葉明琪老師</w:t>
      </w:r>
      <w:r w:rsidR="00655093">
        <w:rPr>
          <w:rFonts w:eastAsia="標楷體" w:hint="eastAsia"/>
        </w:rPr>
        <w:t>，</w:t>
      </w:r>
      <w:r w:rsidRPr="005F01D5">
        <w:rPr>
          <w:rFonts w:eastAsia="標楷體" w:hint="eastAsia"/>
        </w:rPr>
        <w:t>(O)</w:t>
      </w:r>
      <w:r w:rsidR="00E60361" w:rsidRPr="005F01D5">
        <w:rPr>
          <w:rFonts w:eastAsia="標楷體" w:hint="eastAsia"/>
        </w:rPr>
        <w:t>25054269</w:t>
      </w:r>
      <w:r w:rsidR="00655093">
        <w:rPr>
          <w:rFonts w:eastAsia="標楷體" w:hint="eastAsia"/>
        </w:rPr>
        <w:t>分機</w:t>
      </w:r>
      <w:r w:rsidRPr="005F01D5">
        <w:rPr>
          <w:rFonts w:eastAsia="標楷體" w:hint="eastAsia"/>
        </w:rPr>
        <w:t>321</w:t>
      </w:r>
      <w:r w:rsidR="00CA37DA" w:rsidRPr="005F01D5">
        <w:rPr>
          <w:rFonts w:ascii="標楷體" w:eastAsia="標楷體" w:hAnsi="標楷體" w:hint="eastAsia"/>
        </w:rPr>
        <w:t>。</w:t>
      </w:r>
    </w:p>
    <w:p w:rsidR="007C7F0A" w:rsidRPr="005F01D5" w:rsidRDefault="0079361F" w:rsidP="005F01D5">
      <w:pPr>
        <w:pStyle w:val="a7"/>
        <w:numPr>
          <w:ilvl w:val="0"/>
          <w:numId w:val="14"/>
        </w:numPr>
        <w:ind w:leftChars="0" w:left="1134" w:hanging="490"/>
        <w:jc w:val="both"/>
        <w:rPr>
          <w:rFonts w:eastAsia="標楷體"/>
        </w:rPr>
      </w:pPr>
      <w:r w:rsidRPr="005F01D5">
        <w:rPr>
          <w:rFonts w:ascii="標楷體" w:eastAsia="標楷體" w:hAnsi="標楷體"/>
        </w:rPr>
        <w:br w:type="page"/>
      </w:r>
    </w:p>
    <w:p w:rsidR="007C7F0A" w:rsidRPr="008F7470" w:rsidRDefault="007C7F0A" w:rsidP="008F7470">
      <w:pPr>
        <w:ind w:leftChars="-140" w:left="-336" w:rightChars="-118" w:right="-283"/>
        <w:jc w:val="distribute"/>
        <w:rPr>
          <w:rFonts w:eastAsia="標楷體"/>
          <w:b/>
          <w:spacing w:val="-2"/>
          <w:sz w:val="28"/>
          <w:szCs w:val="28"/>
        </w:rPr>
      </w:pPr>
      <w:r w:rsidRPr="008F7470">
        <w:rPr>
          <w:rFonts w:eastAsia="標楷體" w:hAnsi="標楷體"/>
          <w:b/>
          <w:spacing w:val="-2"/>
          <w:sz w:val="28"/>
          <w:szCs w:val="28"/>
        </w:rPr>
        <w:lastRenderedPageBreak/>
        <w:t>六、</w:t>
      </w:r>
      <w:r w:rsidR="00655093" w:rsidRPr="008F7470">
        <w:rPr>
          <w:rFonts w:eastAsia="標楷體" w:hint="eastAsia"/>
          <w:b/>
          <w:spacing w:val="-2"/>
          <w:sz w:val="28"/>
          <w:szCs w:val="28"/>
        </w:rPr>
        <w:t>107</w:t>
      </w:r>
      <w:r w:rsidR="00655093" w:rsidRPr="008F7470">
        <w:rPr>
          <w:rFonts w:eastAsia="標楷體" w:hint="eastAsia"/>
          <w:b/>
          <w:spacing w:val="-2"/>
          <w:sz w:val="28"/>
          <w:szCs w:val="28"/>
        </w:rPr>
        <w:t>學年度第一學期</w:t>
      </w:r>
      <w:r w:rsidR="00655093" w:rsidRPr="008F7470">
        <w:rPr>
          <w:rFonts w:eastAsia="標楷體" w:hAnsi="標楷體" w:hint="eastAsia"/>
          <w:b/>
          <w:spacing w:val="-2"/>
          <w:sz w:val="28"/>
          <w:szCs w:val="28"/>
        </w:rPr>
        <w:t>自然科學學習領域</w:t>
      </w:r>
      <w:r w:rsidR="008F7470" w:rsidRPr="008F7470">
        <w:rPr>
          <w:rFonts w:eastAsia="標楷體" w:hAnsi="標楷體" w:hint="eastAsia"/>
          <w:b/>
          <w:spacing w:val="-2"/>
          <w:sz w:val="28"/>
          <w:szCs w:val="28"/>
        </w:rPr>
        <w:t>教師</w:t>
      </w:r>
      <w:r w:rsidRPr="008F7470">
        <w:rPr>
          <w:rFonts w:eastAsia="標楷體" w:hAnsi="標楷體" w:hint="eastAsia"/>
          <w:b/>
          <w:spacing w:val="-2"/>
          <w:sz w:val="28"/>
          <w:szCs w:val="28"/>
        </w:rPr>
        <w:t>跨校共同</w:t>
      </w:r>
      <w:proofErr w:type="gramStart"/>
      <w:r w:rsidRPr="008F7470">
        <w:rPr>
          <w:rFonts w:eastAsia="標楷體" w:hAnsi="標楷體" w:hint="eastAsia"/>
          <w:b/>
          <w:spacing w:val="-2"/>
          <w:sz w:val="28"/>
          <w:szCs w:val="28"/>
        </w:rPr>
        <w:t>備課</w:t>
      </w:r>
      <w:r w:rsidR="003B4309" w:rsidRPr="008F7470">
        <w:rPr>
          <w:rFonts w:eastAsia="標楷體" w:hAnsi="標楷體" w:hint="eastAsia"/>
          <w:b/>
          <w:spacing w:val="-2"/>
          <w:sz w:val="28"/>
          <w:szCs w:val="28"/>
        </w:rPr>
        <w:t>社</w:t>
      </w:r>
      <w:proofErr w:type="gramEnd"/>
      <w:r w:rsidR="003B4309" w:rsidRPr="008F7470">
        <w:rPr>
          <w:rFonts w:eastAsia="標楷體" w:hAnsi="標楷體" w:hint="eastAsia"/>
          <w:b/>
          <w:spacing w:val="-2"/>
          <w:sz w:val="28"/>
          <w:szCs w:val="28"/>
        </w:rPr>
        <w:t>群</w:t>
      </w:r>
      <w:r w:rsidRPr="008F7470">
        <w:rPr>
          <w:rFonts w:eastAsia="標楷體" w:hAnsi="標楷體" w:hint="eastAsia"/>
          <w:b/>
          <w:spacing w:val="-2"/>
          <w:sz w:val="28"/>
          <w:szCs w:val="28"/>
        </w:rPr>
        <w:t>工作坊</w:t>
      </w:r>
      <w:r w:rsidRPr="008F7470">
        <w:rPr>
          <w:rFonts w:eastAsia="標楷體" w:hAnsi="標楷體"/>
          <w:b/>
          <w:spacing w:val="-2"/>
          <w:sz w:val="28"/>
          <w:szCs w:val="28"/>
        </w:rPr>
        <w:t>規劃</w:t>
      </w:r>
    </w:p>
    <w:tbl>
      <w:tblPr>
        <w:tblW w:w="9338" w:type="dxa"/>
        <w:jc w:val="center"/>
        <w:tblInd w:w="2"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1E0" w:firstRow="1" w:lastRow="1" w:firstColumn="1" w:lastColumn="1" w:noHBand="0" w:noVBand="0"/>
      </w:tblPr>
      <w:tblGrid>
        <w:gridCol w:w="859"/>
        <w:gridCol w:w="1722"/>
        <w:gridCol w:w="3252"/>
        <w:gridCol w:w="2245"/>
        <w:gridCol w:w="1260"/>
      </w:tblGrid>
      <w:tr w:rsidR="007C6CD2" w:rsidRPr="00204944" w:rsidTr="00D91859">
        <w:trPr>
          <w:trHeight w:val="923"/>
          <w:tblHeader/>
          <w:jc w:val="center"/>
        </w:trPr>
        <w:tc>
          <w:tcPr>
            <w:tcW w:w="859" w:type="dxa"/>
            <w:tcBorders>
              <w:bottom w:val="double" w:sz="4" w:space="0" w:color="auto"/>
            </w:tcBorders>
            <w:vAlign w:val="center"/>
          </w:tcPr>
          <w:p w:rsidR="007C6CD2" w:rsidRPr="00204944" w:rsidRDefault="007C6CD2" w:rsidP="00830745">
            <w:pPr>
              <w:widowControl/>
              <w:jc w:val="center"/>
              <w:rPr>
                <w:rFonts w:ascii="標楷體" w:eastAsia="標楷體" w:hAnsi="標楷體" w:cs="新細明體"/>
                <w:kern w:val="0"/>
              </w:rPr>
            </w:pPr>
            <w:r w:rsidRPr="00204944">
              <w:rPr>
                <w:rFonts w:ascii="標楷體" w:eastAsia="標楷體" w:hAnsi="標楷體" w:cs="新細明體" w:hint="eastAsia"/>
                <w:kern w:val="0"/>
              </w:rPr>
              <w:t>場次</w:t>
            </w:r>
          </w:p>
        </w:tc>
        <w:tc>
          <w:tcPr>
            <w:tcW w:w="1722" w:type="dxa"/>
            <w:tcBorders>
              <w:bottom w:val="double" w:sz="4" w:space="0" w:color="auto"/>
            </w:tcBorders>
            <w:vAlign w:val="center"/>
          </w:tcPr>
          <w:p w:rsidR="007C6CD2" w:rsidRPr="00204944" w:rsidRDefault="007C6CD2" w:rsidP="00830745">
            <w:pPr>
              <w:jc w:val="center"/>
              <w:rPr>
                <w:rFonts w:ascii="標楷體" w:eastAsia="標楷體" w:hAnsi="標楷體" w:cs="新細明體"/>
                <w:kern w:val="0"/>
              </w:rPr>
            </w:pPr>
            <w:r w:rsidRPr="00204944">
              <w:rPr>
                <w:rFonts w:ascii="標楷體" w:eastAsia="標楷體" w:hAnsi="標楷體" w:cs="新細明體" w:hint="eastAsia"/>
                <w:kern w:val="0"/>
              </w:rPr>
              <w:t>日期</w:t>
            </w:r>
          </w:p>
        </w:tc>
        <w:tc>
          <w:tcPr>
            <w:tcW w:w="3252" w:type="dxa"/>
            <w:tcBorders>
              <w:bottom w:val="double" w:sz="4" w:space="0" w:color="auto"/>
            </w:tcBorders>
            <w:vAlign w:val="center"/>
          </w:tcPr>
          <w:p w:rsidR="007C6CD2" w:rsidRPr="00204944" w:rsidRDefault="007C6CD2" w:rsidP="00830745">
            <w:pPr>
              <w:widowControl/>
              <w:jc w:val="center"/>
              <w:rPr>
                <w:rFonts w:ascii="標楷體" w:eastAsia="標楷體" w:hAnsi="標楷體" w:cs="新細明體"/>
                <w:kern w:val="0"/>
              </w:rPr>
            </w:pPr>
            <w:r w:rsidRPr="008B3210">
              <w:rPr>
                <w:rFonts w:ascii="標楷體" w:eastAsia="標楷體" w:hAnsi="標楷體" w:cs="新細明體" w:hint="eastAsia"/>
                <w:kern w:val="0"/>
              </w:rPr>
              <w:t>工作坊</w:t>
            </w:r>
            <w:r w:rsidRPr="00204944">
              <w:rPr>
                <w:rFonts w:ascii="標楷體" w:eastAsia="標楷體" w:hAnsi="標楷體" w:cs="新細明體" w:hint="eastAsia"/>
                <w:kern w:val="0"/>
              </w:rPr>
              <w:t>內容</w:t>
            </w:r>
          </w:p>
        </w:tc>
        <w:tc>
          <w:tcPr>
            <w:tcW w:w="2245" w:type="dxa"/>
            <w:tcBorders>
              <w:bottom w:val="double" w:sz="4" w:space="0" w:color="auto"/>
            </w:tcBorders>
            <w:vAlign w:val="center"/>
          </w:tcPr>
          <w:p w:rsidR="007C6CD2" w:rsidRPr="00204944" w:rsidRDefault="007C6CD2" w:rsidP="00830745">
            <w:pPr>
              <w:widowControl/>
              <w:jc w:val="center"/>
              <w:rPr>
                <w:rFonts w:ascii="標楷體" w:eastAsia="標楷體" w:hAnsi="標楷體" w:cs="新細明體"/>
                <w:kern w:val="0"/>
              </w:rPr>
            </w:pPr>
            <w:r w:rsidRPr="007C6CD2">
              <w:rPr>
                <w:rFonts w:ascii="標楷體" w:eastAsia="標楷體" w:hAnsi="標楷體" w:cs="新細明體" w:hint="eastAsia"/>
                <w:kern w:val="0"/>
              </w:rPr>
              <w:t>工作坊</w:t>
            </w:r>
            <w:r w:rsidRPr="00204944">
              <w:rPr>
                <w:rFonts w:ascii="標楷體" w:eastAsia="標楷體" w:hAnsi="標楷體" w:cs="新細明體" w:hint="eastAsia"/>
                <w:kern w:val="0"/>
              </w:rPr>
              <w:t>時間</w:t>
            </w:r>
          </w:p>
        </w:tc>
        <w:tc>
          <w:tcPr>
            <w:tcW w:w="1260" w:type="dxa"/>
            <w:tcBorders>
              <w:bottom w:val="double" w:sz="4" w:space="0" w:color="auto"/>
            </w:tcBorders>
            <w:vAlign w:val="center"/>
          </w:tcPr>
          <w:p w:rsidR="007C6CD2" w:rsidRPr="00204944" w:rsidRDefault="00D22B2C" w:rsidP="00830745">
            <w:pPr>
              <w:widowControl/>
              <w:jc w:val="center"/>
              <w:rPr>
                <w:rFonts w:ascii="標楷體" w:eastAsia="標楷體" w:hAnsi="標楷體" w:cs="新細明體"/>
                <w:kern w:val="0"/>
              </w:rPr>
            </w:pPr>
            <w:r>
              <w:rPr>
                <w:rFonts w:ascii="標楷體" w:eastAsia="標楷體" w:hAnsi="標楷體" w:cs="新細明體" w:hint="eastAsia"/>
                <w:kern w:val="0"/>
              </w:rPr>
              <w:t>備註</w:t>
            </w:r>
          </w:p>
        </w:tc>
      </w:tr>
      <w:tr w:rsidR="007C6CD2" w:rsidRPr="00204944" w:rsidTr="00D91859">
        <w:trPr>
          <w:trHeight w:val="1392"/>
          <w:jc w:val="center"/>
        </w:trPr>
        <w:tc>
          <w:tcPr>
            <w:tcW w:w="859" w:type="dxa"/>
            <w:tcBorders>
              <w:top w:val="double" w:sz="4" w:space="0" w:color="auto"/>
            </w:tcBorders>
            <w:vAlign w:val="center"/>
          </w:tcPr>
          <w:p w:rsidR="007C6CD2" w:rsidRPr="00A9711E" w:rsidRDefault="007C6CD2" w:rsidP="00830745">
            <w:pPr>
              <w:widowControl/>
              <w:jc w:val="center"/>
              <w:rPr>
                <w:rFonts w:eastAsia="標楷體"/>
                <w:kern w:val="0"/>
              </w:rPr>
            </w:pPr>
            <w:r w:rsidRPr="00A9711E">
              <w:rPr>
                <w:rFonts w:eastAsia="標楷體"/>
                <w:kern w:val="0"/>
              </w:rPr>
              <w:t>1</w:t>
            </w:r>
          </w:p>
        </w:tc>
        <w:tc>
          <w:tcPr>
            <w:tcW w:w="1722" w:type="dxa"/>
            <w:tcBorders>
              <w:top w:val="double" w:sz="4" w:space="0" w:color="auto"/>
            </w:tcBorders>
            <w:vAlign w:val="center"/>
          </w:tcPr>
          <w:p w:rsidR="007C6CD2" w:rsidRPr="00C81E5A" w:rsidRDefault="007C6CD2" w:rsidP="00AF4365">
            <w:pPr>
              <w:widowControl/>
              <w:jc w:val="center"/>
              <w:rPr>
                <w:rFonts w:eastAsia="標楷體"/>
                <w:kern w:val="0"/>
              </w:rPr>
            </w:pPr>
            <w:r w:rsidRPr="00C81E5A">
              <w:rPr>
                <w:rFonts w:eastAsia="標楷體"/>
                <w:kern w:val="0"/>
              </w:rPr>
              <w:t>10</w:t>
            </w:r>
            <w:r w:rsidR="00AF4365">
              <w:rPr>
                <w:rFonts w:eastAsia="標楷體" w:hint="eastAsia"/>
                <w:kern w:val="0"/>
              </w:rPr>
              <w:t>7</w:t>
            </w:r>
            <w:r>
              <w:rPr>
                <w:rFonts w:eastAsia="標楷體"/>
                <w:kern w:val="0"/>
              </w:rPr>
              <w:t>.</w:t>
            </w:r>
            <w:r w:rsidR="00D22B2C">
              <w:rPr>
                <w:rFonts w:eastAsia="標楷體" w:hint="eastAsia"/>
                <w:kern w:val="0"/>
              </w:rPr>
              <w:t>10</w:t>
            </w:r>
            <w:r w:rsidRPr="00C81E5A">
              <w:rPr>
                <w:rFonts w:eastAsia="標楷體"/>
                <w:kern w:val="0"/>
              </w:rPr>
              <w:t>.</w:t>
            </w:r>
            <w:r w:rsidR="00D22B2C">
              <w:rPr>
                <w:rFonts w:eastAsia="標楷體" w:hint="eastAsia"/>
                <w:kern w:val="0"/>
              </w:rPr>
              <w:t>16</w:t>
            </w:r>
          </w:p>
        </w:tc>
        <w:tc>
          <w:tcPr>
            <w:tcW w:w="3252" w:type="dxa"/>
            <w:tcBorders>
              <w:top w:val="double" w:sz="4" w:space="0" w:color="auto"/>
            </w:tcBorders>
            <w:vAlign w:val="center"/>
          </w:tcPr>
          <w:p w:rsidR="007C6CD2" w:rsidRDefault="00D91859" w:rsidP="00830745">
            <w:pPr>
              <w:widowControl/>
              <w:jc w:val="center"/>
              <w:rPr>
                <w:rFonts w:ascii="標楷體" w:eastAsia="標楷體" w:hAnsi="標楷體" w:cs="新細明體"/>
                <w:kern w:val="0"/>
              </w:rPr>
            </w:pPr>
            <w:r>
              <w:rPr>
                <w:rFonts w:ascii="標楷體" w:eastAsia="標楷體" w:hAnsi="標楷體" w:cs="新細明體" w:hint="eastAsia"/>
                <w:kern w:val="0"/>
              </w:rPr>
              <w:t>本學期</w:t>
            </w:r>
            <w:r w:rsidR="007C6CD2">
              <w:rPr>
                <w:rFonts w:ascii="標楷體" w:eastAsia="標楷體" w:hAnsi="標楷體" w:cs="新細明體" w:hint="eastAsia"/>
                <w:kern w:val="0"/>
              </w:rPr>
              <w:t>社群</w:t>
            </w:r>
            <w:r w:rsidR="003B4309" w:rsidRPr="003B4309">
              <w:rPr>
                <w:rFonts w:ascii="標楷體" w:eastAsia="標楷體" w:hAnsi="標楷體" w:cs="新細明體" w:hint="eastAsia"/>
                <w:kern w:val="0"/>
              </w:rPr>
              <w:t>規劃</w:t>
            </w:r>
            <w:r w:rsidR="003B4309">
              <w:rPr>
                <w:rFonts w:ascii="標楷體" w:eastAsia="標楷體" w:hAnsi="標楷體" w:cs="新細明體" w:hint="eastAsia"/>
                <w:kern w:val="0"/>
              </w:rPr>
              <w:t>說明</w:t>
            </w:r>
          </w:p>
          <w:p w:rsidR="00667273" w:rsidRDefault="00667273" w:rsidP="00830745">
            <w:pPr>
              <w:widowControl/>
              <w:jc w:val="center"/>
              <w:rPr>
                <w:rFonts w:ascii="標楷體" w:eastAsia="標楷體" w:hAnsi="標楷體" w:cs="新細明體"/>
                <w:kern w:val="0"/>
              </w:rPr>
            </w:pPr>
            <w:r>
              <w:rPr>
                <w:rFonts w:eastAsia="標楷體" w:hint="eastAsia"/>
              </w:rPr>
              <w:t>理化</w:t>
            </w:r>
            <w:r w:rsidRPr="00667273">
              <w:rPr>
                <w:rFonts w:eastAsia="標楷體" w:hint="eastAsia"/>
              </w:rPr>
              <w:t>教具設計與製作</w:t>
            </w:r>
          </w:p>
          <w:p w:rsidR="00C5577B" w:rsidRPr="00204944" w:rsidRDefault="00D91859" w:rsidP="00C5577B">
            <w:pPr>
              <w:widowControl/>
              <w:jc w:val="center"/>
              <w:rPr>
                <w:rFonts w:ascii="標楷體" w:eastAsia="標楷體" w:hAnsi="標楷體" w:cs="新細明體"/>
                <w:kern w:val="0"/>
              </w:rPr>
            </w:pPr>
            <w:r>
              <w:rPr>
                <w:rFonts w:ascii="標楷體" w:eastAsia="標楷體" w:hAnsi="標楷體" w:cs="新細明體" w:hint="eastAsia"/>
                <w:kern w:val="0"/>
              </w:rPr>
              <w:t>教學活動與</w:t>
            </w:r>
            <w:r w:rsidRPr="00D91859">
              <w:rPr>
                <w:rFonts w:ascii="標楷體" w:eastAsia="標楷體" w:hAnsi="標楷體" w:cs="新細明體" w:hint="eastAsia"/>
                <w:kern w:val="0"/>
              </w:rPr>
              <w:t>評量</w:t>
            </w:r>
            <w:r>
              <w:rPr>
                <w:rFonts w:ascii="標楷體" w:eastAsia="標楷體" w:hAnsi="標楷體" w:cs="新細明體" w:hint="eastAsia"/>
                <w:kern w:val="0"/>
              </w:rPr>
              <w:t>討論</w:t>
            </w:r>
          </w:p>
        </w:tc>
        <w:tc>
          <w:tcPr>
            <w:tcW w:w="2245" w:type="dxa"/>
            <w:tcBorders>
              <w:top w:val="double" w:sz="4" w:space="0" w:color="auto"/>
            </w:tcBorders>
            <w:vAlign w:val="center"/>
          </w:tcPr>
          <w:p w:rsidR="007C6CD2" w:rsidRPr="00204944" w:rsidRDefault="007C6CD2" w:rsidP="00830745">
            <w:pPr>
              <w:widowControl/>
              <w:jc w:val="center"/>
              <w:rPr>
                <w:rFonts w:ascii="標楷體" w:eastAsia="標楷體" w:hAnsi="標楷體" w:cs="新細明體"/>
                <w:kern w:val="0"/>
              </w:rPr>
            </w:pPr>
            <w:r w:rsidRPr="00934E31">
              <w:rPr>
                <w:rFonts w:eastAsia="標楷體"/>
              </w:rPr>
              <w:t>12</w:t>
            </w:r>
            <w:r w:rsidR="004D4405">
              <w:rPr>
                <w:rFonts w:eastAsia="標楷體" w:hint="eastAsia"/>
              </w:rPr>
              <w:t>:</w:t>
            </w:r>
            <w:r w:rsidRPr="00934E31">
              <w:rPr>
                <w:rFonts w:eastAsia="標楷體"/>
              </w:rPr>
              <w:t>30</w:t>
            </w:r>
            <w:r w:rsidRPr="00934E31">
              <w:rPr>
                <w:rFonts w:eastAsia="標楷體" w:hAnsi="標楷體"/>
              </w:rPr>
              <w:t>～</w:t>
            </w:r>
            <w:r>
              <w:rPr>
                <w:rFonts w:eastAsia="標楷體" w:hint="eastAsia"/>
              </w:rPr>
              <w:t>16</w:t>
            </w:r>
            <w:r w:rsidR="004D4405">
              <w:rPr>
                <w:rFonts w:eastAsia="標楷體" w:hint="eastAsia"/>
              </w:rPr>
              <w:t>:</w:t>
            </w:r>
            <w:r w:rsidRPr="00934E31">
              <w:rPr>
                <w:rFonts w:eastAsia="標楷體"/>
              </w:rPr>
              <w:t>30</w:t>
            </w:r>
          </w:p>
        </w:tc>
        <w:tc>
          <w:tcPr>
            <w:tcW w:w="1260" w:type="dxa"/>
            <w:tcBorders>
              <w:top w:val="double" w:sz="4" w:space="0" w:color="auto"/>
            </w:tcBorders>
            <w:vAlign w:val="center"/>
          </w:tcPr>
          <w:p w:rsidR="007C6CD2" w:rsidRPr="00204944" w:rsidRDefault="007C6CD2" w:rsidP="007C6CD2">
            <w:pPr>
              <w:widowControl/>
              <w:jc w:val="center"/>
              <w:rPr>
                <w:rFonts w:ascii="標楷體" w:eastAsia="標楷體" w:hAnsi="標楷體" w:cs="新細明體"/>
                <w:kern w:val="0"/>
              </w:rPr>
            </w:pPr>
          </w:p>
        </w:tc>
      </w:tr>
      <w:tr w:rsidR="007C6CD2" w:rsidRPr="00204944" w:rsidTr="00D91859">
        <w:trPr>
          <w:trHeight w:val="1130"/>
          <w:jc w:val="center"/>
        </w:trPr>
        <w:tc>
          <w:tcPr>
            <w:tcW w:w="859" w:type="dxa"/>
            <w:vAlign w:val="center"/>
          </w:tcPr>
          <w:p w:rsidR="007C6CD2" w:rsidRPr="00A9711E" w:rsidRDefault="007C6CD2" w:rsidP="0008456C">
            <w:pPr>
              <w:widowControl/>
              <w:jc w:val="center"/>
              <w:rPr>
                <w:rFonts w:eastAsia="標楷體"/>
                <w:kern w:val="0"/>
              </w:rPr>
            </w:pPr>
            <w:r>
              <w:rPr>
                <w:rFonts w:eastAsia="標楷體" w:hint="eastAsia"/>
                <w:kern w:val="0"/>
              </w:rPr>
              <w:t>2</w:t>
            </w:r>
          </w:p>
        </w:tc>
        <w:tc>
          <w:tcPr>
            <w:tcW w:w="1722" w:type="dxa"/>
            <w:vAlign w:val="center"/>
          </w:tcPr>
          <w:p w:rsidR="007C6CD2" w:rsidRPr="00C81E5A" w:rsidRDefault="0098341B" w:rsidP="00AF4365">
            <w:pPr>
              <w:widowControl/>
              <w:jc w:val="center"/>
              <w:rPr>
                <w:rFonts w:eastAsia="標楷體"/>
                <w:kern w:val="0"/>
              </w:rPr>
            </w:pPr>
            <w:r w:rsidRPr="00C81E5A">
              <w:rPr>
                <w:rFonts w:eastAsia="標楷體"/>
                <w:kern w:val="0"/>
              </w:rPr>
              <w:t>10</w:t>
            </w:r>
            <w:r w:rsidR="00AF4365">
              <w:rPr>
                <w:rFonts w:eastAsia="標楷體" w:hint="eastAsia"/>
                <w:kern w:val="0"/>
              </w:rPr>
              <w:t>7</w:t>
            </w:r>
            <w:r>
              <w:rPr>
                <w:rFonts w:eastAsia="標楷體"/>
                <w:kern w:val="0"/>
              </w:rPr>
              <w:t>.</w:t>
            </w:r>
            <w:r w:rsidR="00D22B2C">
              <w:rPr>
                <w:rFonts w:eastAsia="標楷體" w:hint="eastAsia"/>
                <w:kern w:val="0"/>
              </w:rPr>
              <w:t>10</w:t>
            </w:r>
            <w:r w:rsidRPr="00C81E5A">
              <w:rPr>
                <w:rFonts w:eastAsia="標楷體"/>
                <w:kern w:val="0"/>
              </w:rPr>
              <w:t>.</w:t>
            </w:r>
            <w:r w:rsidR="00D22B2C">
              <w:rPr>
                <w:rFonts w:eastAsia="標楷體" w:hint="eastAsia"/>
                <w:kern w:val="0"/>
              </w:rPr>
              <w:t>23</w:t>
            </w:r>
          </w:p>
        </w:tc>
        <w:tc>
          <w:tcPr>
            <w:tcW w:w="3252" w:type="dxa"/>
            <w:vAlign w:val="center"/>
          </w:tcPr>
          <w:p w:rsidR="00C246F4" w:rsidRDefault="00C246F4" w:rsidP="00C246F4">
            <w:pPr>
              <w:widowControl/>
              <w:jc w:val="center"/>
              <w:rPr>
                <w:rFonts w:ascii="標楷體" w:eastAsia="標楷體" w:hAnsi="標楷體" w:cs="新細明體"/>
                <w:kern w:val="0"/>
              </w:rPr>
            </w:pPr>
            <w:r w:rsidRPr="00C246F4">
              <w:rPr>
                <w:rFonts w:ascii="標楷體" w:eastAsia="標楷體" w:hAnsi="標楷體" w:cs="新細明體" w:hint="eastAsia"/>
                <w:kern w:val="0"/>
              </w:rPr>
              <w:t>自然生態導</w:t>
            </w:r>
            <w:proofErr w:type="gramStart"/>
            <w:r w:rsidRPr="00C246F4">
              <w:rPr>
                <w:rFonts w:ascii="標楷體" w:eastAsia="標楷體" w:hAnsi="標楷體" w:cs="新細明體" w:hint="eastAsia"/>
                <w:kern w:val="0"/>
              </w:rPr>
              <w:t>覽</w:t>
            </w:r>
            <w:r>
              <w:rPr>
                <w:rFonts w:ascii="標楷體" w:eastAsia="標楷體" w:hAnsi="標楷體" w:cs="新細明體" w:hint="eastAsia"/>
                <w:kern w:val="0"/>
              </w:rPr>
              <w:t>或雨備</w:t>
            </w:r>
            <w:proofErr w:type="gramEnd"/>
          </w:p>
          <w:p w:rsidR="00D22B2C" w:rsidRPr="00204944" w:rsidRDefault="00C246F4" w:rsidP="00C246F4">
            <w:pPr>
              <w:widowControl/>
              <w:jc w:val="center"/>
              <w:rPr>
                <w:rFonts w:ascii="標楷體" w:eastAsia="標楷體" w:hAnsi="標楷體" w:cs="新細明體"/>
                <w:kern w:val="0"/>
              </w:rPr>
            </w:pPr>
            <w:r>
              <w:rPr>
                <w:rFonts w:ascii="標楷體" w:eastAsia="標楷體" w:hAnsi="標楷體" w:cs="新細明體" w:hint="eastAsia"/>
                <w:kern w:val="0"/>
              </w:rPr>
              <w:t>教學活動與</w:t>
            </w:r>
            <w:r w:rsidRPr="00D91859">
              <w:rPr>
                <w:rFonts w:ascii="標楷體" w:eastAsia="標楷體" w:hAnsi="標楷體" w:cs="新細明體" w:hint="eastAsia"/>
                <w:kern w:val="0"/>
              </w:rPr>
              <w:t>評量</w:t>
            </w:r>
            <w:r>
              <w:rPr>
                <w:rFonts w:ascii="標楷體" w:eastAsia="標楷體" w:hAnsi="標楷體" w:cs="新細明體" w:hint="eastAsia"/>
                <w:kern w:val="0"/>
              </w:rPr>
              <w:t>討論</w:t>
            </w:r>
          </w:p>
        </w:tc>
        <w:tc>
          <w:tcPr>
            <w:tcW w:w="2245" w:type="dxa"/>
            <w:vAlign w:val="center"/>
          </w:tcPr>
          <w:p w:rsidR="007C6CD2" w:rsidRPr="00204944" w:rsidRDefault="004D4405" w:rsidP="0008456C">
            <w:pPr>
              <w:widowControl/>
              <w:jc w:val="center"/>
              <w:rPr>
                <w:rFonts w:ascii="標楷體" w:eastAsia="標楷體" w:hAnsi="標楷體" w:cs="新細明體"/>
                <w:kern w:val="0"/>
              </w:rPr>
            </w:pPr>
            <w:r w:rsidRPr="00934E31">
              <w:rPr>
                <w:rFonts w:eastAsia="標楷體"/>
              </w:rPr>
              <w:t>12</w:t>
            </w:r>
            <w:r>
              <w:rPr>
                <w:rFonts w:eastAsia="標楷體" w:hint="eastAsia"/>
              </w:rPr>
              <w:t>:</w:t>
            </w:r>
            <w:r w:rsidRPr="00934E31">
              <w:rPr>
                <w:rFonts w:eastAsia="標楷體"/>
              </w:rPr>
              <w:t>30</w:t>
            </w:r>
            <w:r w:rsidRPr="00934E31">
              <w:rPr>
                <w:rFonts w:eastAsia="標楷體" w:hAnsi="標楷體"/>
              </w:rPr>
              <w:t>～</w:t>
            </w:r>
            <w:r>
              <w:rPr>
                <w:rFonts w:eastAsia="標楷體" w:hint="eastAsia"/>
              </w:rPr>
              <w:t>16:</w:t>
            </w:r>
            <w:r w:rsidRPr="00934E31">
              <w:rPr>
                <w:rFonts w:eastAsia="標楷體"/>
              </w:rPr>
              <w:t>30</w:t>
            </w:r>
          </w:p>
        </w:tc>
        <w:tc>
          <w:tcPr>
            <w:tcW w:w="1260" w:type="dxa"/>
            <w:vAlign w:val="center"/>
          </w:tcPr>
          <w:p w:rsidR="007C6CD2" w:rsidRPr="00204944" w:rsidRDefault="007C6CD2" w:rsidP="007C6CD2">
            <w:pPr>
              <w:widowControl/>
              <w:jc w:val="center"/>
              <w:rPr>
                <w:rFonts w:ascii="標楷體" w:eastAsia="標楷體" w:hAnsi="標楷體" w:cs="新細明體"/>
                <w:kern w:val="0"/>
              </w:rPr>
            </w:pPr>
          </w:p>
        </w:tc>
      </w:tr>
      <w:tr w:rsidR="00D22B2C" w:rsidRPr="00204944" w:rsidTr="00D91859">
        <w:trPr>
          <w:trHeight w:val="1130"/>
          <w:jc w:val="center"/>
        </w:trPr>
        <w:tc>
          <w:tcPr>
            <w:tcW w:w="859" w:type="dxa"/>
            <w:vAlign w:val="center"/>
          </w:tcPr>
          <w:p w:rsidR="00D22B2C" w:rsidRDefault="00D22B2C" w:rsidP="0008456C">
            <w:pPr>
              <w:widowControl/>
              <w:jc w:val="center"/>
              <w:rPr>
                <w:rFonts w:eastAsia="標楷體"/>
                <w:kern w:val="0"/>
              </w:rPr>
            </w:pPr>
            <w:r>
              <w:rPr>
                <w:rFonts w:eastAsia="標楷體" w:hint="eastAsia"/>
                <w:kern w:val="0"/>
              </w:rPr>
              <w:t>3</w:t>
            </w:r>
          </w:p>
        </w:tc>
        <w:tc>
          <w:tcPr>
            <w:tcW w:w="1722" w:type="dxa"/>
            <w:vAlign w:val="center"/>
          </w:tcPr>
          <w:p w:rsidR="00D22B2C" w:rsidRPr="00C81E5A" w:rsidRDefault="00D22B2C" w:rsidP="00AF4365">
            <w:pPr>
              <w:widowControl/>
              <w:jc w:val="center"/>
              <w:rPr>
                <w:rFonts w:eastAsia="標楷體"/>
                <w:kern w:val="0"/>
              </w:rPr>
            </w:pPr>
            <w:r w:rsidRPr="00C81E5A">
              <w:rPr>
                <w:rFonts w:eastAsia="標楷體"/>
                <w:kern w:val="0"/>
              </w:rPr>
              <w:t>10</w:t>
            </w:r>
            <w:r>
              <w:rPr>
                <w:rFonts w:eastAsia="標楷體" w:hint="eastAsia"/>
                <w:kern w:val="0"/>
              </w:rPr>
              <w:t>7</w:t>
            </w:r>
            <w:r>
              <w:rPr>
                <w:rFonts w:eastAsia="標楷體"/>
                <w:kern w:val="0"/>
              </w:rPr>
              <w:t>.</w:t>
            </w:r>
            <w:r>
              <w:rPr>
                <w:rFonts w:eastAsia="標楷體" w:hint="eastAsia"/>
                <w:kern w:val="0"/>
              </w:rPr>
              <w:t>11</w:t>
            </w:r>
            <w:r w:rsidRPr="00C81E5A">
              <w:rPr>
                <w:rFonts w:eastAsia="標楷體"/>
                <w:kern w:val="0"/>
              </w:rPr>
              <w:t>.</w:t>
            </w:r>
            <w:r>
              <w:rPr>
                <w:rFonts w:eastAsia="標楷體" w:hint="eastAsia"/>
                <w:kern w:val="0"/>
              </w:rPr>
              <w:t>06</w:t>
            </w:r>
          </w:p>
        </w:tc>
        <w:tc>
          <w:tcPr>
            <w:tcW w:w="3252" w:type="dxa"/>
            <w:vAlign w:val="center"/>
          </w:tcPr>
          <w:p w:rsidR="00C246F4" w:rsidRDefault="00C246F4" w:rsidP="00C246F4">
            <w:pPr>
              <w:widowControl/>
              <w:jc w:val="center"/>
              <w:rPr>
                <w:rFonts w:ascii="標楷體" w:eastAsia="標楷體" w:hAnsi="標楷體" w:cs="新細明體"/>
                <w:kern w:val="0"/>
              </w:rPr>
            </w:pPr>
            <w:r w:rsidRPr="00C246F4">
              <w:rPr>
                <w:rFonts w:ascii="標楷體" w:eastAsia="標楷體" w:hAnsi="標楷體" w:cs="新細明體" w:hint="eastAsia"/>
                <w:kern w:val="0"/>
              </w:rPr>
              <w:t>自然生態導</w:t>
            </w:r>
            <w:proofErr w:type="gramStart"/>
            <w:r w:rsidRPr="00C246F4">
              <w:rPr>
                <w:rFonts w:ascii="標楷體" w:eastAsia="標楷體" w:hAnsi="標楷體" w:cs="新細明體" w:hint="eastAsia"/>
                <w:kern w:val="0"/>
              </w:rPr>
              <w:t>覽</w:t>
            </w:r>
            <w:r>
              <w:rPr>
                <w:rFonts w:ascii="標楷體" w:eastAsia="標楷體" w:hAnsi="標楷體" w:cs="新細明體" w:hint="eastAsia"/>
                <w:kern w:val="0"/>
              </w:rPr>
              <w:t>或雨備</w:t>
            </w:r>
            <w:proofErr w:type="gramEnd"/>
          </w:p>
          <w:p w:rsidR="00D22B2C" w:rsidRPr="00D22B2C" w:rsidRDefault="00C246F4" w:rsidP="00C246F4">
            <w:pPr>
              <w:widowControl/>
              <w:jc w:val="center"/>
              <w:rPr>
                <w:rFonts w:ascii="標楷體" w:eastAsia="標楷體" w:hAnsi="標楷體" w:cs="新細明體"/>
                <w:kern w:val="0"/>
              </w:rPr>
            </w:pPr>
            <w:r>
              <w:rPr>
                <w:rFonts w:ascii="標楷體" w:eastAsia="標楷體" w:hAnsi="標楷體" w:cs="新細明體" w:hint="eastAsia"/>
                <w:kern w:val="0"/>
              </w:rPr>
              <w:t>教學活動與</w:t>
            </w:r>
            <w:r w:rsidRPr="00D91859">
              <w:rPr>
                <w:rFonts w:ascii="標楷體" w:eastAsia="標楷體" w:hAnsi="標楷體" w:cs="新細明體" w:hint="eastAsia"/>
                <w:kern w:val="0"/>
              </w:rPr>
              <w:t>評量</w:t>
            </w:r>
            <w:r>
              <w:rPr>
                <w:rFonts w:ascii="標楷體" w:eastAsia="標楷體" w:hAnsi="標楷體" w:cs="新細明體" w:hint="eastAsia"/>
                <w:kern w:val="0"/>
              </w:rPr>
              <w:t>討論</w:t>
            </w:r>
          </w:p>
        </w:tc>
        <w:tc>
          <w:tcPr>
            <w:tcW w:w="2245" w:type="dxa"/>
            <w:vAlign w:val="center"/>
          </w:tcPr>
          <w:p w:rsidR="00D22B2C" w:rsidRPr="00934E31" w:rsidRDefault="00D22B2C" w:rsidP="0008456C">
            <w:pPr>
              <w:widowControl/>
              <w:jc w:val="center"/>
              <w:rPr>
                <w:rFonts w:eastAsia="標楷體"/>
              </w:rPr>
            </w:pPr>
            <w:r w:rsidRPr="00934E31">
              <w:rPr>
                <w:rFonts w:eastAsia="標楷體"/>
              </w:rPr>
              <w:t>12</w:t>
            </w:r>
            <w:r>
              <w:rPr>
                <w:rFonts w:eastAsia="標楷體" w:hint="eastAsia"/>
              </w:rPr>
              <w:t>:</w:t>
            </w:r>
            <w:r w:rsidRPr="00934E31">
              <w:rPr>
                <w:rFonts w:eastAsia="標楷體"/>
              </w:rPr>
              <w:t>30</w:t>
            </w:r>
            <w:r w:rsidRPr="00934E31">
              <w:rPr>
                <w:rFonts w:eastAsia="標楷體" w:hAnsi="標楷體"/>
              </w:rPr>
              <w:t>～</w:t>
            </w:r>
            <w:r>
              <w:rPr>
                <w:rFonts w:eastAsia="標楷體" w:hint="eastAsia"/>
              </w:rPr>
              <w:t>16:</w:t>
            </w:r>
            <w:r w:rsidRPr="00934E31">
              <w:rPr>
                <w:rFonts w:eastAsia="標楷體"/>
              </w:rPr>
              <w:t>30</w:t>
            </w:r>
          </w:p>
        </w:tc>
        <w:tc>
          <w:tcPr>
            <w:tcW w:w="1260" w:type="dxa"/>
            <w:vAlign w:val="center"/>
          </w:tcPr>
          <w:p w:rsidR="00D22B2C" w:rsidRPr="00204944" w:rsidRDefault="00D22B2C" w:rsidP="007C6CD2">
            <w:pPr>
              <w:widowControl/>
              <w:jc w:val="center"/>
              <w:rPr>
                <w:rFonts w:ascii="標楷體" w:eastAsia="標楷體" w:hAnsi="標楷體" w:cs="新細明體"/>
                <w:kern w:val="0"/>
              </w:rPr>
            </w:pPr>
          </w:p>
        </w:tc>
      </w:tr>
      <w:tr w:rsidR="00D22B2C" w:rsidRPr="00204944" w:rsidTr="00D91859">
        <w:trPr>
          <w:trHeight w:val="1253"/>
          <w:jc w:val="center"/>
        </w:trPr>
        <w:tc>
          <w:tcPr>
            <w:tcW w:w="859" w:type="dxa"/>
            <w:vAlign w:val="center"/>
          </w:tcPr>
          <w:p w:rsidR="00D22B2C" w:rsidRDefault="00D22B2C" w:rsidP="0008456C">
            <w:pPr>
              <w:widowControl/>
              <w:jc w:val="center"/>
              <w:rPr>
                <w:rFonts w:eastAsia="標楷體"/>
                <w:kern w:val="0"/>
              </w:rPr>
            </w:pPr>
            <w:r>
              <w:rPr>
                <w:rFonts w:eastAsia="標楷體" w:hint="eastAsia"/>
                <w:kern w:val="0"/>
              </w:rPr>
              <w:t>4</w:t>
            </w:r>
          </w:p>
        </w:tc>
        <w:tc>
          <w:tcPr>
            <w:tcW w:w="1722" w:type="dxa"/>
            <w:vAlign w:val="center"/>
          </w:tcPr>
          <w:p w:rsidR="00D22B2C" w:rsidRPr="00C81E5A" w:rsidRDefault="00D22B2C" w:rsidP="00AF4365">
            <w:pPr>
              <w:widowControl/>
              <w:jc w:val="center"/>
              <w:rPr>
                <w:rFonts w:eastAsia="標楷體"/>
                <w:kern w:val="0"/>
              </w:rPr>
            </w:pPr>
            <w:r w:rsidRPr="00C81E5A">
              <w:rPr>
                <w:rFonts w:eastAsia="標楷體"/>
                <w:kern w:val="0"/>
              </w:rPr>
              <w:t>10</w:t>
            </w:r>
            <w:r>
              <w:rPr>
                <w:rFonts w:eastAsia="標楷體" w:hint="eastAsia"/>
                <w:kern w:val="0"/>
              </w:rPr>
              <w:t>7</w:t>
            </w:r>
            <w:r>
              <w:rPr>
                <w:rFonts w:eastAsia="標楷體"/>
                <w:kern w:val="0"/>
              </w:rPr>
              <w:t>.</w:t>
            </w:r>
            <w:r>
              <w:rPr>
                <w:rFonts w:eastAsia="標楷體" w:hint="eastAsia"/>
                <w:kern w:val="0"/>
              </w:rPr>
              <w:t>11</w:t>
            </w:r>
            <w:r w:rsidRPr="00C81E5A">
              <w:rPr>
                <w:rFonts w:eastAsia="標楷體"/>
                <w:kern w:val="0"/>
              </w:rPr>
              <w:t>.</w:t>
            </w:r>
            <w:r>
              <w:rPr>
                <w:rFonts w:eastAsia="標楷體" w:hint="eastAsia"/>
                <w:kern w:val="0"/>
              </w:rPr>
              <w:t>13</w:t>
            </w:r>
          </w:p>
        </w:tc>
        <w:tc>
          <w:tcPr>
            <w:tcW w:w="3252" w:type="dxa"/>
            <w:vAlign w:val="center"/>
          </w:tcPr>
          <w:p w:rsidR="00D91859" w:rsidRDefault="00D91859" w:rsidP="00D91859">
            <w:pPr>
              <w:widowControl/>
              <w:jc w:val="center"/>
              <w:rPr>
                <w:rFonts w:ascii="標楷體" w:eastAsia="標楷體" w:hAnsi="標楷體" w:cs="新細明體"/>
                <w:kern w:val="0"/>
              </w:rPr>
            </w:pPr>
            <w:r>
              <w:rPr>
                <w:rFonts w:eastAsia="標楷體" w:hint="eastAsia"/>
              </w:rPr>
              <w:t>理化</w:t>
            </w:r>
            <w:r w:rsidRPr="00667273">
              <w:rPr>
                <w:rFonts w:eastAsia="標楷體" w:hint="eastAsia"/>
              </w:rPr>
              <w:t>教具設計與製作</w:t>
            </w:r>
          </w:p>
          <w:p w:rsidR="00D22B2C" w:rsidRPr="00D22B2C" w:rsidRDefault="00D91859" w:rsidP="00D91859">
            <w:pPr>
              <w:widowControl/>
              <w:jc w:val="center"/>
              <w:rPr>
                <w:rFonts w:ascii="標楷體" w:eastAsia="標楷體" w:hAnsi="標楷體" w:cs="新細明體"/>
                <w:kern w:val="0"/>
              </w:rPr>
            </w:pPr>
            <w:r>
              <w:rPr>
                <w:rFonts w:ascii="標楷體" w:eastAsia="標楷體" w:hAnsi="標楷體" w:cs="新細明體" w:hint="eastAsia"/>
                <w:kern w:val="0"/>
              </w:rPr>
              <w:t>教學活動與</w:t>
            </w:r>
            <w:r w:rsidRPr="00D91859">
              <w:rPr>
                <w:rFonts w:ascii="標楷體" w:eastAsia="標楷體" w:hAnsi="標楷體" w:cs="新細明體" w:hint="eastAsia"/>
                <w:kern w:val="0"/>
              </w:rPr>
              <w:t>評量</w:t>
            </w:r>
            <w:r>
              <w:rPr>
                <w:rFonts w:ascii="標楷體" w:eastAsia="標楷體" w:hAnsi="標楷體" w:cs="新細明體" w:hint="eastAsia"/>
                <w:kern w:val="0"/>
              </w:rPr>
              <w:t>討論</w:t>
            </w:r>
          </w:p>
        </w:tc>
        <w:tc>
          <w:tcPr>
            <w:tcW w:w="2245" w:type="dxa"/>
            <w:vAlign w:val="center"/>
          </w:tcPr>
          <w:p w:rsidR="00D22B2C" w:rsidRPr="00934E31" w:rsidRDefault="00D22B2C" w:rsidP="0008456C">
            <w:pPr>
              <w:widowControl/>
              <w:jc w:val="center"/>
              <w:rPr>
                <w:rFonts w:eastAsia="標楷體"/>
              </w:rPr>
            </w:pPr>
            <w:r w:rsidRPr="00934E31">
              <w:rPr>
                <w:rFonts w:eastAsia="標楷體"/>
              </w:rPr>
              <w:t>12</w:t>
            </w:r>
            <w:r>
              <w:rPr>
                <w:rFonts w:eastAsia="標楷體" w:hint="eastAsia"/>
              </w:rPr>
              <w:t>:</w:t>
            </w:r>
            <w:r w:rsidRPr="00934E31">
              <w:rPr>
                <w:rFonts w:eastAsia="標楷體"/>
              </w:rPr>
              <w:t>30</w:t>
            </w:r>
            <w:r w:rsidRPr="00934E31">
              <w:rPr>
                <w:rFonts w:eastAsia="標楷體" w:hAnsi="標楷體"/>
              </w:rPr>
              <w:t>～</w:t>
            </w:r>
            <w:r>
              <w:rPr>
                <w:rFonts w:eastAsia="標楷體" w:hint="eastAsia"/>
              </w:rPr>
              <w:t>16:</w:t>
            </w:r>
            <w:r w:rsidRPr="00934E31">
              <w:rPr>
                <w:rFonts w:eastAsia="標楷體"/>
              </w:rPr>
              <w:t>30</w:t>
            </w:r>
          </w:p>
        </w:tc>
        <w:tc>
          <w:tcPr>
            <w:tcW w:w="1260" w:type="dxa"/>
            <w:vAlign w:val="center"/>
          </w:tcPr>
          <w:p w:rsidR="00D22B2C" w:rsidRPr="00204944" w:rsidRDefault="00D22B2C" w:rsidP="007C6CD2">
            <w:pPr>
              <w:widowControl/>
              <w:jc w:val="center"/>
              <w:rPr>
                <w:rFonts w:ascii="標楷體" w:eastAsia="標楷體" w:hAnsi="標楷體" w:cs="新細明體"/>
                <w:kern w:val="0"/>
              </w:rPr>
            </w:pPr>
          </w:p>
        </w:tc>
      </w:tr>
      <w:tr w:rsidR="00D22B2C" w:rsidRPr="00204944" w:rsidTr="00D91859">
        <w:trPr>
          <w:trHeight w:val="1253"/>
          <w:jc w:val="center"/>
        </w:trPr>
        <w:tc>
          <w:tcPr>
            <w:tcW w:w="859" w:type="dxa"/>
            <w:vAlign w:val="center"/>
          </w:tcPr>
          <w:p w:rsidR="00D22B2C" w:rsidRDefault="00D22B2C" w:rsidP="0008456C">
            <w:pPr>
              <w:widowControl/>
              <w:jc w:val="center"/>
              <w:rPr>
                <w:rFonts w:eastAsia="標楷體"/>
                <w:kern w:val="0"/>
              </w:rPr>
            </w:pPr>
            <w:r>
              <w:rPr>
                <w:rFonts w:eastAsia="標楷體" w:hint="eastAsia"/>
                <w:kern w:val="0"/>
              </w:rPr>
              <w:t>5</w:t>
            </w:r>
          </w:p>
        </w:tc>
        <w:tc>
          <w:tcPr>
            <w:tcW w:w="1722" w:type="dxa"/>
            <w:vAlign w:val="center"/>
          </w:tcPr>
          <w:p w:rsidR="00D22B2C" w:rsidRPr="00C81E5A" w:rsidRDefault="00D22B2C" w:rsidP="00AF4365">
            <w:pPr>
              <w:widowControl/>
              <w:jc w:val="center"/>
              <w:rPr>
                <w:rFonts w:eastAsia="標楷體"/>
                <w:kern w:val="0"/>
              </w:rPr>
            </w:pPr>
            <w:r w:rsidRPr="00C81E5A">
              <w:rPr>
                <w:rFonts w:eastAsia="標楷體"/>
                <w:kern w:val="0"/>
              </w:rPr>
              <w:t>10</w:t>
            </w:r>
            <w:r>
              <w:rPr>
                <w:rFonts w:eastAsia="標楷體" w:hint="eastAsia"/>
                <w:kern w:val="0"/>
              </w:rPr>
              <w:t>7</w:t>
            </w:r>
            <w:r>
              <w:rPr>
                <w:rFonts w:eastAsia="標楷體"/>
                <w:kern w:val="0"/>
              </w:rPr>
              <w:t>.</w:t>
            </w:r>
            <w:r>
              <w:rPr>
                <w:rFonts w:eastAsia="標楷體" w:hint="eastAsia"/>
                <w:kern w:val="0"/>
              </w:rPr>
              <w:t>11</w:t>
            </w:r>
            <w:r w:rsidRPr="00C81E5A">
              <w:rPr>
                <w:rFonts w:eastAsia="標楷體"/>
                <w:kern w:val="0"/>
              </w:rPr>
              <w:t>.</w:t>
            </w:r>
            <w:r>
              <w:rPr>
                <w:rFonts w:eastAsia="標楷體" w:hint="eastAsia"/>
                <w:kern w:val="0"/>
              </w:rPr>
              <w:t>27</w:t>
            </w:r>
          </w:p>
        </w:tc>
        <w:tc>
          <w:tcPr>
            <w:tcW w:w="3252" w:type="dxa"/>
            <w:vAlign w:val="center"/>
          </w:tcPr>
          <w:p w:rsidR="00D22B2C" w:rsidRDefault="00496836" w:rsidP="00D22B2C">
            <w:pPr>
              <w:widowControl/>
              <w:jc w:val="center"/>
              <w:rPr>
                <w:rFonts w:ascii="標楷體" w:eastAsia="標楷體" w:hAnsi="標楷體" w:cs="新細明體"/>
                <w:kern w:val="0"/>
              </w:rPr>
            </w:pPr>
            <w:r w:rsidRPr="00496836">
              <w:rPr>
                <w:rFonts w:ascii="標楷體" w:eastAsia="標楷體" w:hAnsi="標楷體" w:cs="新細明體" w:hint="eastAsia"/>
                <w:kern w:val="0"/>
              </w:rPr>
              <w:t>烹調科學探究與實作</w:t>
            </w:r>
          </w:p>
          <w:p w:rsidR="00D22B2C" w:rsidRDefault="00496836" w:rsidP="00D22B2C">
            <w:pPr>
              <w:widowControl/>
              <w:jc w:val="center"/>
              <w:rPr>
                <w:rFonts w:ascii="標楷體" w:eastAsia="標楷體" w:hAnsi="標楷體" w:cs="新細明體"/>
                <w:kern w:val="0"/>
              </w:rPr>
            </w:pPr>
            <w:r>
              <w:rPr>
                <w:rFonts w:ascii="標楷體" w:eastAsia="標楷體" w:hAnsi="標楷體" w:cs="新細明體" w:hint="eastAsia"/>
                <w:kern w:val="0"/>
              </w:rPr>
              <w:t>教學活動與</w:t>
            </w:r>
            <w:r w:rsidRPr="00D91859">
              <w:rPr>
                <w:rFonts w:ascii="標楷體" w:eastAsia="標楷體" w:hAnsi="標楷體" w:cs="新細明體" w:hint="eastAsia"/>
                <w:kern w:val="0"/>
              </w:rPr>
              <w:t>評量</w:t>
            </w:r>
            <w:r>
              <w:rPr>
                <w:rFonts w:ascii="標楷體" w:eastAsia="標楷體" w:hAnsi="標楷體" w:cs="新細明體" w:hint="eastAsia"/>
                <w:kern w:val="0"/>
              </w:rPr>
              <w:t>討論</w:t>
            </w:r>
          </w:p>
        </w:tc>
        <w:tc>
          <w:tcPr>
            <w:tcW w:w="2245" w:type="dxa"/>
            <w:vAlign w:val="center"/>
          </w:tcPr>
          <w:p w:rsidR="00D22B2C" w:rsidRPr="00934E31" w:rsidRDefault="00D22B2C" w:rsidP="0008456C">
            <w:pPr>
              <w:widowControl/>
              <w:jc w:val="center"/>
              <w:rPr>
                <w:rFonts w:eastAsia="標楷體"/>
              </w:rPr>
            </w:pPr>
            <w:r w:rsidRPr="00934E31">
              <w:rPr>
                <w:rFonts w:eastAsia="標楷體"/>
              </w:rPr>
              <w:t>12</w:t>
            </w:r>
            <w:r>
              <w:rPr>
                <w:rFonts w:eastAsia="標楷體" w:hint="eastAsia"/>
              </w:rPr>
              <w:t>:</w:t>
            </w:r>
            <w:r w:rsidRPr="00934E31">
              <w:rPr>
                <w:rFonts w:eastAsia="標楷體"/>
              </w:rPr>
              <w:t>30</w:t>
            </w:r>
            <w:r w:rsidRPr="00934E31">
              <w:rPr>
                <w:rFonts w:eastAsia="標楷體" w:hAnsi="標楷體"/>
              </w:rPr>
              <w:t>～</w:t>
            </w:r>
            <w:r>
              <w:rPr>
                <w:rFonts w:eastAsia="標楷體" w:hint="eastAsia"/>
              </w:rPr>
              <w:t>16:</w:t>
            </w:r>
            <w:r w:rsidRPr="00934E31">
              <w:rPr>
                <w:rFonts w:eastAsia="標楷體"/>
              </w:rPr>
              <w:t>30</w:t>
            </w:r>
          </w:p>
        </w:tc>
        <w:tc>
          <w:tcPr>
            <w:tcW w:w="1260" w:type="dxa"/>
            <w:vAlign w:val="center"/>
          </w:tcPr>
          <w:p w:rsidR="00D22B2C" w:rsidRPr="00204944" w:rsidRDefault="00D22B2C" w:rsidP="007C6CD2">
            <w:pPr>
              <w:widowControl/>
              <w:jc w:val="center"/>
              <w:rPr>
                <w:rFonts w:ascii="標楷體" w:eastAsia="標楷體" w:hAnsi="標楷體" w:cs="新細明體"/>
                <w:kern w:val="0"/>
              </w:rPr>
            </w:pPr>
          </w:p>
        </w:tc>
      </w:tr>
      <w:tr w:rsidR="00782930" w:rsidRPr="00204944" w:rsidTr="0045697D">
        <w:trPr>
          <w:trHeight w:val="1558"/>
          <w:jc w:val="center"/>
        </w:trPr>
        <w:tc>
          <w:tcPr>
            <w:tcW w:w="859" w:type="dxa"/>
            <w:vAlign w:val="center"/>
          </w:tcPr>
          <w:p w:rsidR="00782930" w:rsidRDefault="00782930" w:rsidP="0008456C">
            <w:pPr>
              <w:widowControl/>
              <w:jc w:val="center"/>
              <w:rPr>
                <w:rFonts w:eastAsia="標楷體"/>
                <w:kern w:val="0"/>
              </w:rPr>
            </w:pPr>
            <w:r>
              <w:rPr>
                <w:rFonts w:eastAsia="標楷體" w:hint="eastAsia"/>
                <w:kern w:val="0"/>
              </w:rPr>
              <w:t>6</w:t>
            </w:r>
          </w:p>
        </w:tc>
        <w:tc>
          <w:tcPr>
            <w:tcW w:w="1722" w:type="dxa"/>
            <w:vAlign w:val="center"/>
          </w:tcPr>
          <w:p w:rsidR="00782930" w:rsidRPr="00C81E5A" w:rsidRDefault="00670377" w:rsidP="00670377">
            <w:pPr>
              <w:widowControl/>
              <w:jc w:val="center"/>
              <w:rPr>
                <w:rFonts w:eastAsia="標楷體"/>
                <w:kern w:val="0"/>
              </w:rPr>
            </w:pPr>
            <w:r w:rsidRPr="00C81E5A">
              <w:rPr>
                <w:rFonts w:eastAsia="標楷體"/>
                <w:kern w:val="0"/>
              </w:rPr>
              <w:t>10</w:t>
            </w:r>
            <w:r>
              <w:rPr>
                <w:rFonts w:eastAsia="標楷體" w:hint="eastAsia"/>
                <w:kern w:val="0"/>
              </w:rPr>
              <w:t>7</w:t>
            </w:r>
            <w:r>
              <w:rPr>
                <w:rFonts w:eastAsia="標楷體"/>
                <w:kern w:val="0"/>
              </w:rPr>
              <w:t>.</w:t>
            </w:r>
            <w:r>
              <w:rPr>
                <w:rFonts w:eastAsia="標楷體" w:hint="eastAsia"/>
                <w:kern w:val="0"/>
              </w:rPr>
              <w:t>12</w:t>
            </w:r>
            <w:r w:rsidRPr="00C81E5A">
              <w:rPr>
                <w:rFonts w:eastAsia="標楷體"/>
                <w:kern w:val="0"/>
              </w:rPr>
              <w:t>.</w:t>
            </w:r>
            <w:r>
              <w:rPr>
                <w:rFonts w:eastAsia="標楷體" w:hint="eastAsia"/>
                <w:kern w:val="0"/>
              </w:rPr>
              <w:t>04</w:t>
            </w:r>
          </w:p>
        </w:tc>
        <w:tc>
          <w:tcPr>
            <w:tcW w:w="3252" w:type="dxa"/>
            <w:vAlign w:val="center"/>
          </w:tcPr>
          <w:p w:rsidR="00670377" w:rsidRDefault="00670377" w:rsidP="00670377">
            <w:pPr>
              <w:widowControl/>
              <w:jc w:val="center"/>
              <w:rPr>
                <w:rFonts w:ascii="標楷體" w:eastAsia="標楷體" w:hAnsi="標楷體" w:cs="新細明體"/>
                <w:kern w:val="0"/>
              </w:rPr>
            </w:pPr>
            <w:r>
              <w:rPr>
                <w:rFonts w:eastAsia="標楷體" w:hint="eastAsia"/>
              </w:rPr>
              <w:t>理化</w:t>
            </w:r>
            <w:r w:rsidRPr="00667273">
              <w:rPr>
                <w:rFonts w:eastAsia="標楷體" w:hint="eastAsia"/>
              </w:rPr>
              <w:t>教具設計與製作</w:t>
            </w:r>
          </w:p>
          <w:p w:rsidR="00782930" w:rsidRDefault="00670377" w:rsidP="00670377">
            <w:pPr>
              <w:widowControl/>
              <w:jc w:val="center"/>
              <w:rPr>
                <w:rFonts w:ascii="標楷體" w:eastAsia="標楷體" w:hAnsi="標楷體" w:cs="新細明體"/>
                <w:kern w:val="0"/>
              </w:rPr>
            </w:pPr>
            <w:r>
              <w:rPr>
                <w:rFonts w:ascii="標楷體" w:eastAsia="標楷體" w:hAnsi="標楷體" w:cs="新細明體" w:hint="eastAsia"/>
                <w:kern w:val="0"/>
              </w:rPr>
              <w:t>教學活動與</w:t>
            </w:r>
            <w:r w:rsidRPr="00D91859">
              <w:rPr>
                <w:rFonts w:ascii="標楷體" w:eastAsia="標楷體" w:hAnsi="標楷體" w:cs="新細明體" w:hint="eastAsia"/>
                <w:kern w:val="0"/>
              </w:rPr>
              <w:t>評量</w:t>
            </w:r>
            <w:r>
              <w:rPr>
                <w:rFonts w:ascii="標楷體" w:eastAsia="標楷體" w:hAnsi="標楷體" w:cs="新細明體" w:hint="eastAsia"/>
                <w:kern w:val="0"/>
              </w:rPr>
              <w:t>討論</w:t>
            </w:r>
          </w:p>
          <w:p w:rsidR="00670377" w:rsidRPr="00496836" w:rsidRDefault="00670377" w:rsidP="00670377">
            <w:pPr>
              <w:widowControl/>
              <w:jc w:val="center"/>
              <w:rPr>
                <w:rFonts w:ascii="標楷體" w:eastAsia="標楷體" w:hAnsi="標楷體" w:cs="新細明體"/>
                <w:kern w:val="0"/>
              </w:rPr>
            </w:pPr>
            <w:r>
              <w:rPr>
                <w:rFonts w:ascii="標楷體" w:eastAsia="標楷體" w:hAnsi="標楷體" w:cs="新細明體" w:hint="eastAsia"/>
                <w:kern w:val="0"/>
              </w:rPr>
              <w:t>本學期社群活動彙整</w:t>
            </w:r>
          </w:p>
        </w:tc>
        <w:tc>
          <w:tcPr>
            <w:tcW w:w="2245" w:type="dxa"/>
            <w:vAlign w:val="center"/>
          </w:tcPr>
          <w:p w:rsidR="00782930" w:rsidRPr="00934E31" w:rsidRDefault="00D93FAB" w:rsidP="0008456C">
            <w:pPr>
              <w:widowControl/>
              <w:jc w:val="center"/>
              <w:rPr>
                <w:rFonts w:eastAsia="標楷體"/>
              </w:rPr>
            </w:pPr>
            <w:r w:rsidRPr="00934E31">
              <w:rPr>
                <w:rFonts w:eastAsia="標楷體"/>
              </w:rPr>
              <w:t>12</w:t>
            </w:r>
            <w:r>
              <w:rPr>
                <w:rFonts w:eastAsia="標楷體" w:hint="eastAsia"/>
              </w:rPr>
              <w:t>:</w:t>
            </w:r>
            <w:r w:rsidRPr="00934E31">
              <w:rPr>
                <w:rFonts w:eastAsia="標楷體"/>
              </w:rPr>
              <w:t>30</w:t>
            </w:r>
            <w:r w:rsidRPr="00934E31">
              <w:rPr>
                <w:rFonts w:eastAsia="標楷體" w:hAnsi="標楷體"/>
              </w:rPr>
              <w:t>～</w:t>
            </w:r>
            <w:r>
              <w:rPr>
                <w:rFonts w:eastAsia="標楷體" w:hint="eastAsia"/>
              </w:rPr>
              <w:t>16:</w:t>
            </w:r>
            <w:r w:rsidRPr="00934E31">
              <w:rPr>
                <w:rFonts w:eastAsia="標楷體"/>
              </w:rPr>
              <w:t>30</w:t>
            </w:r>
          </w:p>
        </w:tc>
        <w:tc>
          <w:tcPr>
            <w:tcW w:w="1260" w:type="dxa"/>
            <w:vAlign w:val="center"/>
          </w:tcPr>
          <w:p w:rsidR="00782930" w:rsidRPr="00204944" w:rsidRDefault="00782930" w:rsidP="007C6CD2">
            <w:pPr>
              <w:widowControl/>
              <w:jc w:val="center"/>
              <w:rPr>
                <w:rFonts w:ascii="標楷體" w:eastAsia="標楷體" w:hAnsi="標楷體" w:cs="新細明體"/>
                <w:kern w:val="0"/>
              </w:rPr>
            </w:pPr>
          </w:p>
        </w:tc>
      </w:tr>
    </w:tbl>
    <w:p w:rsidR="007C7F0A" w:rsidRDefault="007C7F0A" w:rsidP="00CA37DA">
      <w:pPr>
        <w:rPr>
          <w:rFonts w:eastAsia="標楷體" w:hAnsi="標楷體"/>
          <w:b/>
          <w:sz w:val="28"/>
          <w:szCs w:val="28"/>
        </w:rPr>
      </w:pPr>
    </w:p>
    <w:p w:rsidR="007C7F0A" w:rsidRDefault="007C7F0A">
      <w:pPr>
        <w:widowControl/>
        <w:rPr>
          <w:rFonts w:eastAsia="標楷體" w:hAnsi="標楷體"/>
          <w:b/>
          <w:sz w:val="28"/>
          <w:szCs w:val="28"/>
        </w:rPr>
      </w:pPr>
      <w:r>
        <w:rPr>
          <w:rFonts w:eastAsia="標楷體" w:hAnsi="標楷體"/>
          <w:b/>
          <w:sz w:val="28"/>
          <w:szCs w:val="28"/>
        </w:rPr>
        <w:br w:type="page"/>
      </w:r>
    </w:p>
    <w:p w:rsidR="00051C37" w:rsidRPr="0045697D" w:rsidRDefault="00051C37" w:rsidP="00F67E74">
      <w:pPr>
        <w:widowControl/>
        <w:ind w:leftChars="-46" w:left="-110" w:rightChars="21" w:right="50"/>
        <w:jc w:val="distribute"/>
        <w:rPr>
          <w:rFonts w:eastAsia="標楷體" w:hAnsi="標楷體"/>
          <w:b/>
          <w:spacing w:val="-20"/>
          <w:sz w:val="32"/>
          <w:szCs w:val="32"/>
        </w:rPr>
      </w:pPr>
      <w:r w:rsidRPr="0045697D">
        <w:rPr>
          <w:rFonts w:eastAsia="標楷體" w:hAnsi="標楷體"/>
          <w:b/>
          <w:spacing w:val="-20"/>
          <w:sz w:val="32"/>
          <w:szCs w:val="32"/>
        </w:rPr>
        <w:lastRenderedPageBreak/>
        <w:t>臺北市國中</w:t>
      </w:r>
      <w:r w:rsidR="0045697D" w:rsidRPr="0045697D">
        <w:rPr>
          <w:rFonts w:eastAsia="標楷體" w:hAnsi="標楷體" w:hint="eastAsia"/>
          <w:b/>
          <w:spacing w:val="-20"/>
          <w:sz w:val="32"/>
          <w:szCs w:val="32"/>
        </w:rPr>
        <w:t>107</w:t>
      </w:r>
      <w:r w:rsidR="0045697D" w:rsidRPr="0045697D">
        <w:rPr>
          <w:rFonts w:eastAsia="標楷體" w:hAnsi="標楷體" w:hint="eastAsia"/>
          <w:b/>
          <w:spacing w:val="-20"/>
          <w:sz w:val="32"/>
          <w:szCs w:val="32"/>
        </w:rPr>
        <w:t>學年度第一學期自然科學學習領域教師跨校共同</w:t>
      </w:r>
      <w:proofErr w:type="gramStart"/>
      <w:r w:rsidR="0045697D" w:rsidRPr="0045697D">
        <w:rPr>
          <w:rFonts w:eastAsia="標楷體" w:hAnsi="標楷體" w:hint="eastAsia"/>
          <w:b/>
          <w:spacing w:val="-20"/>
          <w:sz w:val="32"/>
          <w:szCs w:val="32"/>
        </w:rPr>
        <w:t>備課社</w:t>
      </w:r>
      <w:proofErr w:type="gramEnd"/>
      <w:r w:rsidR="0045697D" w:rsidRPr="0045697D">
        <w:rPr>
          <w:rFonts w:eastAsia="標楷體" w:hAnsi="標楷體" w:hint="eastAsia"/>
          <w:b/>
          <w:spacing w:val="-20"/>
          <w:sz w:val="32"/>
          <w:szCs w:val="32"/>
        </w:rPr>
        <w:t>群</w:t>
      </w:r>
    </w:p>
    <w:p w:rsidR="00051C37" w:rsidRPr="0045697D" w:rsidRDefault="00051C37" w:rsidP="00830341">
      <w:pPr>
        <w:widowControl/>
        <w:spacing w:beforeLines="30" w:before="108" w:afterLines="80" w:after="288"/>
        <w:ind w:leftChars="59" w:left="142" w:rightChars="21" w:right="50"/>
        <w:jc w:val="center"/>
        <w:rPr>
          <w:rFonts w:eastAsia="標楷體" w:hAnsi="標楷體"/>
          <w:b/>
          <w:spacing w:val="120"/>
          <w:sz w:val="48"/>
          <w:szCs w:val="48"/>
        </w:rPr>
      </w:pPr>
      <w:r w:rsidRPr="0045697D">
        <w:rPr>
          <w:rFonts w:eastAsia="標楷體" w:hAnsi="標楷體"/>
          <w:b/>
          <w:spacing w:val="120"/>
          <w:sz w:val="48"/>
          <w:szCs w:val="48"/>
        </w:rPr>
        <w:t>報名表</w:t>
      </w:r>
    </w:p>
    <w:tbl>
      <w:tblPr>
        <w:tblStyle w:val="ab"/>
        <w:tblW w:w="9079" w:type="dxa"/>
        <w:jc w:val="center"/>
        <w:tblInd w:w="-294" w:type="dxa"/>
        <w:tblLook w:val="04A0" w:firstRow="1" w:lastRow="0" w:firstColumn="1" w:lastColumn="0" w:noHBand="0" w:noVBand="1"/>
      </w:tblPr>
      <w:tblGrid>
        <w:gridCol w:w="1790"/>
        <w:gridCol w:w="1276"/>
        <w:gridCol w:w="1187"/>
        <w:gridCol w:w="1648"/>
        <w:gridCol w:w="3178"/>
      </w:tblGrid>
      <w:tr w:rsidR="00051C37" w:rsidTr="00F67E74">
        <w:trPr>
          <w:trHeight w:val="1271"/>
          <w:jc w:val="center"/>
        </w:trPr>
        <w:tc>
          <w:tcPr>
            <w:tcW w:w="1790" w:type="dxa"/>
            <w:vAlign w:val="center"/>
          </w:tcPr>
          <w:p w:rsidR="00051C37" w:rsidRDefault="00F67E74" w:rsidP="00AA7598">
            <w:pPr>
              <w:jc w:val="center"/>
              <w:rPr>
                <w:rFonts w:ascii="標楷體" w:eastAsia="標楷體" w:hAnsi="標楷體"/>
                <w:b/>
                <w:sz w:val="28"/>
                <w:szCs w:val="28"/>
              </w:rPr>
            </w:pPr>
            <w:r>
              <w:rPr>
                <w:rFonts w:ascii="標楷體" w:eastAsia="標楷體" w:hAnsi="標楷體" w:hint="eastAsia"/>
                <w:b/>
                <w:sz w:val="28"/>
                <w:szCs w:val="28"/>
              </w:rPr>
              <w:t>教師姓名</w:t>
            </w:r>
          </w:p>
        </w:tc>
        <w:tc>
          <w:tcPr>
            <w:tcW w:w="2463" w:type="dxa"/>
            <w:gridSpan w:val="2"/>
            <w:vAlign w:val="center"/>
          </w:tcPr>
          <w:p w:rsidR="00051C37" w:rsidRDefault="00051C37" w:rsidP="00AA7598">
            <w:pPr>
              <w:jc w:val="center"/>
              <w:rPr>
                <w:rFonts w:ascii="標楷體" w:eastAsia="標楷體" w:hAnsi="標楷體"/>
                <w:b/>
                <w:sz w:val="28"/>
                <w:szCs w:val="28"/>
              </w:rPr>
            </w:pPr>
          </w:p>
        </w:tc>
        <w:tc>
          <w:tcPr>
            <w:tcW w:w="1648" w:type="dxa"/>
            <w:vAlign w:val="center"/>
          </w:tcPr>
          <w:p w:rsidR="00051C37" w:rsidRDefault="00F67E74" w:rsidP="00AA7598">
            <w:pPr>
              <w:jc w:val="center"/>
              <w:rPr>
                <w:rFonts w:ascii="標楷體" w:eastAsia="標楷體" w:hAnsi="標楷體"/>
                <w:b/>
                <w:sz w:val="28"/>
                <w:szCs w:val="28"/>
              </w:rPr>
            </w:pPr>
            <w:r>
              <w:rPr>
                <w:rFonts w:ascii="標楷體" w:eastAsia="標楷體" w:hAnsi="標楷體" w:hint="eastAsia"/>
                <w:b/>
                <w:sz w:val="28"/>
                <w:szCs w:val="28"/>
              </w:rPr>
              <w:t>服務學校</w:t>
            </w:r>
          </w:p>
        </w:tc>
        <w:tc>
          <w:tcPr>
            <w:tcW w:w="3178" w:type="dxa"/>
            <w:vAlign w:val="center"/>
          </w:tcPr>
          <w:p w:rsidR="00051C37" w:rsidRDefault="00051C37" w:rsidP="00AA7598">
            <w:pPr>
              <w:jc w:val="center"/>
              <w:rPr>
                <w:rFonts w:ascii="標楷體" w:eastAsia="標楷體" w:hAnsi="標楷體"/>
                <w:b/>
                <w:sz w:val="28"/>
                <w:szCs w:val="28"/>
              </w:rPr>
            </w:pPr>
          </w:p>
        </w:tc>
      </w:tr>
      <w:tr w:rsidR="00051C37" w:rsidTr="00F67E74">
        <w:trPr>
          <w:trHeight w:val="1271"/>
          <w:jc w:val="center"/>
        </w:trPr>
        <w:tc>
          <w:tcPr>
            <w:tcW w:w="1790" w:type="dxa"/>
            <w:vAlign w:val="center"/>
          </w:tcPr>
          <w:p w:rsidR="00051C37" w:rsidRDefault="00F5788A" w:rsidP="00AA7598">
            <w:pPr>
              <w:snapToGrid w:val="0"/>
              <w:jc w:val="center"/>
              <w:rPr>
                <w:rFonts w:ascii="標楷體" w:eastAsia="標楷體" w:hAnsi="標楷體"/>
                <w:b/>
                <w:sz w:val="28"/>
                <w:szCs w:val="28"/>
              </w:rPr>
            </w:pPr>
            <w:r>
              <w:rPr>
                <w:rFonts w:ascii="標楷體" w:eastAsia="標楷體" w:hAnsi="標楷體" w:hint="eastAsia"/>
                <w:b/>
                <w:sz w:val="28"/>
                <w:szCs w:val="28"/>
              </w:rPr>
              <w:t>教學年資</w:t>
            </w:r>
          </w:p>
        </w:tc>
        <w:tc>
          <w:tcPr>
            <w:tcW w:w="2463" w:type="dxa"/>
            <w:gridSpan w:val="2"/>
            <w:vAlign w:val="center"/>
          </w:tcPr>
          <w:p w:rsidR="00051C37" w:rsidRDefault="00051C37" w:rsidP="00AA7598">
            <w:pPr>
              <w:jc w:val="center"/>
              <w:rPr>
                <w:rFonts w:ascii="標楷體" w:eastAsia="標楷體" w:hAnsi="標楷體"/>
                <w:b/>
                <w:sz w:val="28"/>
                <w:szCs w:val="28"/>
              </w:rPr>
            </w:pPr>
          </w:p>
        </w:tc>
        <w:tc>
          <w:tcPr>
            <w:tcW w:w="1648" w:type="dxa"/>
            <w:vAlign w:val="center"/>
          </w:tcPr>
          <w:p w:rsidR="00051C37" w:rsidRPr="002A6BE2" w:rsidRDefault="00AE12C6" w:rsidP="00AA7598">
            <w:pPr>
              <w:jc w:val="center"/>
              <w:rPr>
                <w:rFonts w:ascii="標楷體" w:eastAsia="標楷體" w:hAnsi="標楷體"/>
                <w:b/>
              </w:rPr>
            </w:pPr>
            <w:r w:rsidRPr="002A6BE2">
              <w:rPr>
                <w:rFonts w:ascii="標楷體" w:eastAsia="標楷體" w:hAnsi="標楷體" w:hint="eastAsia"/>
                <w:b/>
              </w:rPr>
              <w:t>手機</w:t>
            </w:r>
            <w:r w:rsidR="002A6BE2" w:rsidRPr="002A6BE2">
              <w:rPr>
                <w:rFonts w:ascii="標楷體" w:eastAsia="標楷體" w:hAnsi="標楷體" w:hint="eastAsia"/>
                <w:b/>
              </w:rPr>
              <w:t>及</w:t>
            </w:r>
            <w:r w:rsidR="002A6BE2" w:rsidRPr="002A6BE2">
              <w:rPr>
                <w:rFonts w:ascii="標楷體" w:eastAsia="標楷體" w:hAnsi="標楷體"/>
                <w:b/>
              </w:rPr>
              <w:br/>
            </w:r>
            <w:r w:rsidR="002A6BE2" w:rsidRPr="002A6BE2">
              <w:rPr>
                <w:rFonts w:ascii="標楷體" w:eastAsia="標楷體" w:hAnsi="標楷體" w:hint="eastAsia"/>
                <w:b/>
              </w:rPr>
              <w:t>辦公室</w:t>
            </w:r>
            <w:r w:rsidRPr="002A6BE2">
              <w:rPr>
                <w:rFonts w:ascii="標楷體" w:eastAsia="標楷體" w:hAnsi="標楷體" w:hint="eastAsia"/>
                <w:b/>
              </w:rPr>
              <w:t>電話</w:t>
            </w:r>
          </w:p>
        </w:tc>
        <w:tc>
          <w:tcPr>
            <w:tcW w:w="3178" w:type="dxa"/>
            <w:vAlign w:val="center"/>
          </w:tcPr>
          <w:p w:rsidR="00051C37" w:rsidRDefault="00051C37" w:rsidP="00AA7598">
            <w:pPr>
              <w:jc w:val="center"/>
              <w:rPr>
                <w:rFonts w:ascii="標楷體" w:eastAsia="標楷體" w:hAnsi="標楷體"/>
                <w:b/>
                <w:sz w:val="28"/>
                <w:szCs w:val="28"/>
              </w:rPr>
            </w:pPr>
          </w:p>
        </w:tc>
      </w:tr>
      <w:tr w:rsidR="00051C37" w:rsidTr="00F67E74">
        <w:trPr>
          <w:trHeight w:val="1546"/>
          <w:jc w:val="center"/>
        </w:trPr>
        <w:tc>
          <w:tcPr>
            <w:tcW w:w="3066" w:type="dxa"/>
            <w:gridSpan w:val="2"/>
            <w:vAlign w:val="center"/>
          </w:tcPr>
          <w:p w:rsidR="00605A10" w:rsidRPr="009F005B" w:rsidRDefault="009B7929" w:rsidP="009B7929">
            <w:pPr>
              <w:pStyle w:val="ad"/>
              <w:rPr>
                <w:rFonts w:ascii="Times New Roman" w:hAnsi="Times New Roman"/>
                <w:b w:val="0"/>
              </w:rPr>
            </w:pPr>
            <w:r>
              <w:rPr>
                <w:rFonts w:ascii="Times New Roman" w:hAnsi="Times New Roman" w:hint="eastAsia"/>
                <w:b w:val="0"/>
              </w:rPr>
              <w:t>E-</w:t>
            </w:r>
            <w:r w:rsidRPr="009B7929">
              <w:rPr>
                <w:rFonts w:hint="eastAsia"/>
                <w:spacing w:val="6"/>
              </w:rPr>
              <w:t>mail</w:t>
            </w:r>
          </w:p>
        </w:tc>
        <w:tc>
          <w:tcPr>
            <w:tcW w:w="6013" w:type="dxa"/>
            <w:gridSpan w:val="3"/>
            <w:vAlign w:val="center"/>
          </w:tcPr>
          <w:p w:rsidR="00051C37" w:rsidRPr="00E00D72" w:rsidRDefault="00051C37" w:rsidP="00AA7598">
            <w:pPr>
              <w:autoSpaceDE w:val="0"/>
              <w:autoSpaceDN w:val="0"/>
              <w:adjustRightInd w:val="0"/>
              <w:spacing w:line="400" w:lineRule="exact"/>
              <w:rPr>
                <w:rFonts w:ascii="標楷體" w:eastAsia="標楷體" w:hAnsi="標楷體"/>
                <w:b/>
                <w:sz w:val="28"/>
                <w:szCs w:val="28"/>
              </w:rPr>
            </w:pPr>
          </w:p>
        </w:tc>
      </w:tr>
      <w:tr w:rsidR="009F005B" w:rsidTr="00F67E74">
        <w:trPr>
          <w:trHeight w:val="1546"/>
          <w:jc w:val="center"/>
        </w:trPr>
        <w:tc>
          <w:tcPr>
            <w:tcW w:w="3066" w:type="dxa"/>
            <w:gridSpan w:val="2"/>
            <w:vAlign w:val="center"/>
          </w:tcPr>
          <w:p w:rsidR="0081786C" w:rsidRPr="0081786C" w:rsidRDefault="0081786C" w:rsidP="0081786C">
            <w:pPr>
              <w:pStyle w:val="ad"/>
            </w:pPr>
            <w:r>
              <w:rPr>
                <w:rFonts w:hint="eastAsia"/>
              </w:rPr>
              <w:t>報名參加</w:t>
            </w:r>
            <w:r w:rsidR="009F005B">
              <w:rPr>
                <w:rFonts w:hint="eastAsia"/>
              </w:rPr>
              <w:t>日期</w:t>
            </w:r>
          </w:p>
        </w:tc>
        <w:tc>
          <w:tcPr>
            <w:tcW w:w="6013" w:type="dxa"/>
            <w:gridSpan w:val="3"/>
            <w:vAlign w:val="center"/>
          </w:tcPr>
          <w:p w:rsidR="009F005B" w:rsidRPr="00E00D72" w:rsidRDefault="009F005B" w:rsidP="00AA7598">
            <w:pPr>
              <w:autoSpaceDE w:val="0"/>
              <w:autoSpaceDN w:val="0"/>
              <w:adjustRightInd w:val="0"/>
              <w:spacing w:line="400" w:lineRule="exact"/>
              <w:rPr>
                <w:rFonts w:ascii="標楷體" w:eastAsia="標楷體" w:hAnsi="標楷體"/>
                <w:b/>
                <w:sz w:val="28"/>
                <w:szCs w:val="28"/>
              </w:rPr>
            </w:pPr>
          </w:p>
        </w:tc>
      </w:tr>
    </w:tbl>
    <w:p w:rsidR="000546EE" w:rsidRDefault="00051C37" w:rsidP="00830341">
      <w:pPr>
        <w:spacing w:beforeLines="100" w:before="360"/>
        <w:ind w:leftChars="-35" w:left="-84" w:rightChars="-58" w:right="-139"/>
        <w:rPr>
          <w:spacing w:val="6"/>
        </w:rPr>
      </w:pPr>
      <w:r w:rsidRPr="00631F19">
        <w:rPr>
          <w:rFonts w:eastAsia="標楷體" w:hAnsi="標楷體"/>
          <w:b/>
          <w:spacing w:val="6"/>
          <w:sz w:val="28"/>
          <w:szCs w:val="28"/>
        </w:rPr>
        <w:t>填</w:t>
      </w:r>
      <w:r w:rsidRPr="00631F19">
        <w:rPr>
          <w:rFonts w:eastAsia="標楷體" w:hAnsi="標楷體" w:hint="eastAsia"/>
          <w:b/>
          <w:spacing w:val="6"/>
          <w:sz w:val="28"/>
          <w:szCs w:val="28"/>
        </w:rPr>
        <w:t>寫</w:t>
      </w:r>
      <w:r w:rsidRPr="00631F19">
        <w:rPr>
          <w:rFonts w:eastAsia="標楷體" w:hAnsi="標楷體"/>
          <w:b/>
          <w:spacing w:val="6"/>
          <w:sz w:val="28"/>
          <w:szCs w:val="28"/>
        </w:rPr>
        <w:t>報名表</w:t>
      </w:r>
      <w:r w:rsidRPr="00631F19">
        <w:rPr>
          <w:rFonts w:eastAsia="標楷體" w:hAnsi="標楷體" w:hint="eastAsia"/>
          <w:b/>
          <w:spacing w:val="6"/>
          <w:sz w:val="28"/>
          <w:szCs w:val="28"/>
        </w:rPr>
        <w:t>後</w:t>
      </w:r>
      <w:r w:rsidRPr="00631F19">
        <w:rPr>
          <w:rFonts w:eastAsia="標楷體" w:hAnsi="標楷體"/>
          <w:b/>
          <w:spacing w:val="6"/>
          <w:sz w:val="28"/>
          <w:szCs w:val="28"/>
        </w:rPr>
        <w:t>，</w:t>
      </w:r>
      <w:r w:rsidR="000546EE">
        <w:rPr>
          <w:rFonts w:eastAsia="標楷體" w:hAnsi="標楷體" w:hint="eastAsia"/>
          <w:b/>
          <w:spacing w:val="6"/>
          <w:sz w:val="28"/>
          <w:szCs w:val="28"/>
        </w:rPr>
        <w:t>請於</w:t>
      </w:r>
      <w:r w:rsidR="000546EE">
        <w:rPr>
          <w:rFonts w:eastAsia="標楷體" w:hAnsi="標楷體" w:hint="eastAsia"/>
          <w:b/>
          <w:spacing w:val="6"/>
          <w:sz w:val="28"/>
          <w:szCs w:val="28"/>
        </w:rPr>
        <w:t>10</w:t>
      </w:r>
      <w:r w:rsidR="000546EE">
        <w:rPr>
          <w:rFonts w:eastAsia="標楷體" w:hAnsi="標楷體" w:hint="eastAsia"/>
          <w:b/>
          <w:spacing w:val="6"/>
          <w:sz w:val="28"/>
          <w:szCs w:val="28"/>
        </w:rPr>
        <w:t>月</w:t>
      </w:r>
      <w:r w:rsidR="000546EE">
        <w:rPr>
          <w:rFonts w:eastAsia="標楷體" w:hAnsi="標楷體" w:hint="eastAsia"/>
          <w:b/>
          <w:spacing w:val="6"/>
          <w:sz w:val="28"/>
          <w:szCs w:val="28"/>
        </w:rPr>
        <w:t>15</w:t>
      </w:r>
      <w:r w:rsidR="000546EE">
        <w:rPr>
          <w:rFonts w:eastAsia="標楷體" w:hAnsi="標楷體" w:hint="eastAsia"/>
          <w:b/>
          <w:spacing w:val="6"/>
          <w:sz w:val="28"/>
          <w:szCs w:val="28"/>
        </w:rPr>
        <w:t>日前</w:t>
      </w:r>
      <w:hyperlink r:id="rId9" w:history="1">
        <w:r w:rsidRPr="00631F19">
          <w:rPr>
            <w:rFonts w:eastAsia="標楷體" w:hAnsi="標楷體"/>
            <w:b/>
            <w:spacing w:val="6"/>
            <w:sz w:val="28"/>
            <w:szCs w:val="28"/>
          </w:rPr>
          <w:t>將電子檔</w:t>
        </w:r>
        <w:r w:rsidR="00631F19" w:rsidRPr="00631F19">
          <w:rPr>
            <w:rFonts w:eastAsia="標楷體" w:hAnsi="標楷體" w:hint="eastAsia"/>
            <w:b/>
            <w:spacing w:val="6"/>
            <w:sz w:val="28"/>
            <w:szCs w:val="28"/>
          </w:rPr>
          <w:t>寄</w:t>
        </w:r>
        <w:r w:rsidRPr="00631F19">
          <w:rPr>
            <w:rFonts w:eastAsia="標楷體" w:hAnsi="標楷體"/>
            <w:b/>
            <w:spacing w:val="6"/>
            <w:sz w:val="28"/>
            <w:szCs w:val="28"/>
          </w:rPr>
          <w:t>至</w:t>
        </w:r>
        <w:r w:rsidRPr="00631F19">
          <w:rPr>
            <w:rFonts w:eastAsia="標楷體" w:hAnsi="標楷體"/>
            <w:b/>
            <w:spacing w:val="6"/>
          </w:rPr>
          <w:t>【</w:t>
        </w:r>
        <w:r w:rsidRPr="00631F19">
          <w:rPr>
            <w:rFonts w:eastAsia="標楷體" w:hAnsi="標楷體"/>
            <w:b/>
            <w:color w:val="0000CC"/>
            <w:spacing w:val="12"/>
            <w:sz w:val="28"/>
            <w:szCs w:val="28"/>
          </w:rPr>
          <w:t>yeh77</w:t>
        </w:r>
        <w:r w:rsidR="0045697D" w:rsidRPr="00631F19">
          <w:rPr>
            <w:rFonts w:eastAsia="標楷體" w:hAnsi="標楷體" w:hint="eastAsia"/>
            <w:b/>
            <w:color w:val="0000CC"/>
            <w:spacing w:val="12"/>
            <w:sz w:val="28"/>
            <w:szCs w:val="28"/>
          </w:rPr>
          <w:t>45</w:t>
        </w:r>
        <w:r w:rsidRPr="00631F19">
          <w:rPr>
            <w:rFonts w:eastAsia="標楷體" w:hAnsi="標楷體"/>
            <w:b/>
            <w:color w:val="0000CC"/>
            <w:spacing w:val="12"/>
            <w:sz w:val="28"/>
            <w:szCs w:val="28"/>
          </w:rPr>
          <w:t>@</w:t>
        </w:r>
        <w:r w:rsidR="0045697D" w:rsidRPr="00631F19">
          <w:rPr>
            <w:rFonts w:eastAsia="標楷體" w:hAnsi="標楷體" w:hint="eastAsia"/>
            <w:b/>
            <w:color w:val="0000CC"/>
            <w:spacing w:val="12"/>
            <w:sz w:val="28"/>
            <w:szCs w:val="28"/>
          </w:rPr>
          <w:t>gmail</w:t>
        </w:r>
        <w:r w:rsidRPr="00631F19">
          <w:rPr>
            <w:rFonts w:eastAsia="標楷體" w:hAnsi="標楷體"/>
            <w:b/>
            <w:color w:val="0000CC"/>
            <w:spacing w:val="12"/>
            <w:sz w:val="28"/>
            <w:szCs w:val="28"/>
          </w:rPr>
          <w:t>.com</w:t>
        </w:r>
        <w:r w:rsidRPr="00631F19">
          <w:rPr>
            <w:rFonts w:eastAsia="標楷體" w:hAnsi="標楷體"/>
            <w:b/>
            <w:spacing w:val="6"/>
          </w:rPr>
          <w:t>】</w:t>
        </w:r>
      </w:hyperlink>
    </w:p>
    <w:p w:rsidR="00051C37" w:rsidRPr="00631F19" w:rsidRDefault="00051C37" w:rsidP="00830341">
      <w:pPr>
        <w:ind w:leftChars="-35" w:left="-84" w:right="-170"/>
        <w:rPr>
          <w:rFonts w:eastAsia="標楷體"/>
          <w:b/>
          <w:spacing w:val="6"/>
          <w:sz w:val="28"/>
          <w:szCs w:val="28"/>
        </w:rPr>
      </w:pPr>
      <w:r w:rsidRPr="000546EE">
        <w:rPr>
          <w:rFonts w:eastAsia="標楷體" w:hint="eastAsia"/>
          <w:b/>
          <w:color w:val="0000CC"/>
          <w:spacing w:val="20"/>
          <w:sz w:val="28"/>
          <w:szCs w:val="28"/>
          <w:u w:val="thick"/>
        </w:rPr>
        <w:t>葉明琪老師</w:t>
      </w:r>
      <w:r w:rsidR="000546EE" w:rsidRPr="000546EE">
        <w:rPr>
          <w:rFonts w:eastAsia="標楷體" w:hint="eastAsia"/>
          <w:b/>
          <w:color w:val="0000CC"/>
          <w:spacing w:val="20"/>
          <w:sz w:val="6"/>
          <w:szCs w:val="6"/>
        </w:rPr>
        <w:t xml:space="preserve"> </w:t>
      </w:r>
      <w:r w:rsidRPr="00631F19">
        <w:rPr>
          <w:rFonts w:eastAsia="標楷體" w:hint="eastAsia"/>
          <w:b/>
          <w:spacing w:val="6"/>
          <w:sz w:val="28"/>
          <w:szCs w:val="28"/>
        </w:rPr>
        <w:t>收</w:t>
      </w:r>
      <w:r w:rsidRPr="00631F19">
        <w:rPr>
          <w:rFonts w:eastAsia="標楷體"/>
          <w:b/>
          <w:spacing w:val="6"/>
          <w:sz w:val="28"/>
          <w:szCs w:val="28"/>
        </w:rPr>
        <w:t>，</w:t>
      </w:r>
      <w:r w:rsidR="005F73EA">
        <w:rPr>
          <w:rFonts w:eastAsia="標楷體" w:hAnsi="標楷體" w:hint="eastAsia"/>
          <w:b/>
          <w:spacing w:val="6"/>
          <w:sz w:val="28"/>
          <w:szCs w:val="28"/>
        </w:rPr>
        <w:t>由於各</w:t>
      </w:r>
      <w:r w:rsidR="005F73EA" w:rsidRPr="005F73EA">
        <w:rPr>
          <w:rFonts w:eastAsia="標楷體" w:hAnsi="標楷體" w:hint="eastAsia"/>
          <w:b/>
          <w:spacing w:val="6"/>
          <w:sz w:val="28"/>
          <w:szCs w:val="28"/>
        </w:rPr>
        <w:t>場次</w:t>
      </w:r>
      <w:r w:rsidR="000546EE" w:rsidRPr="000546EE">
        <w:rPr>
          <w:rFonts w:eastAsia="標楷體" w:hAnsi="標楷體" w:hint="eastAsia"/>
          <w:b/>
          <w:spacing w:val="6"/>
          <w:sz w:val="28"/>
          <w:szCs w:val="28"/>
        </w:rPr>
        <w:t>工作坊</w:t>
      </w:r>
      <w:r w:rsidR="000546EE">
        <w:rPr>
          <w:rFonts w:eastAsia="標楷體" w:hAnsi="標楷體" w:hint="eastAsia"/>
          <w:b/>
          <w:spacing w:val="6"/>
          <w:sz w:val="28"/>
          <w:szCs w:val="28"/>
        </w:rPr>
        <w:t>有</w:t>
      </w:r>
      <w:r w:rsidR="009B7929">
        <w:rPr>
          <w:rFonts w:eastAsia="標楷體" w:hAnsi="標楷體" w:hint="eastAsia"/>
          <w:b/>
          <w:spacing w:val="6"/>
          <w:sz w:val="28"/>
          <w:szCs w:val="28"/>
        </w:rPr>
        <w:t>報名</w:t>
      </w:r>
      <w:r w:rsidR="005F73EA">
        <w:rPr>
          <w:rFonts w:eastAsia="標楷體" w:hAnsi="標楷體" w:hint="eastAsia"/>
          <w:b/>
          <w:spacing w:val="6"/>
          <w:sz w:val="28"/>
          <w:szCs w:val="28"/>
        </w:rPr>
        <w:t>人數限制</w:t>
      </w:r>
      <w:r w:rsidR="005F73EA" w:rsidRPr="00631F19">
        <w:rPr>
          <w:rFonts w:eastAsia="標楷體" w:hAnsi="標楷體"/>
          <w:b/>
          <w:spacing w:val="6"/>
          <w:sz w:val="28"/>
          <w:szCs w:val="28"/>
        </w:rPr>
        <w:t>，</w:t>
      </w:r>
      <w:r w:rsidR="00830341" w:rsidRPr="00830341">
        <w:rPr>
          <w:rFonts w:eastAsia="標楷體" w:hAnsi="標楷體" w:hint="eastAsia"/>
          <w:b/>
          <w:spacing w:val="6"/>
          <w:sz w:val="28"/>
          <w:szCs w:val="28"/>
        </w:rPr>
        <w:t>得提前截止報名</w:t>
      </w:r>
      <w:r w:rsidR="00830341" w:rsidRPr="00631F19">
        <w:rPr>
          <w:rFonts w:eastAsia="標楷體" w:hAnsi="標楷體"/>
          <w:b/>
          <w:spacing w:val="6"/>
          <w:sz w:val="28"/>
          <w:szCs w:val="28"/>
        </w:rPr>
        <w:t>，</w:t>
      </w:r>
      <w:r w:rsidR="009B7929" w:rsidRPr="009B7929">
        <w:rPr>
          <w:rFonts w:eastAsia="標楷體" w:hAnsi="標楷體" w:hint="eastAsia"/>
          <w:b/>
          <w:spacing w:val="6"/>
          <w:sz w:val="28"/>
          <w:szCs w:val="28"/>
        </w:rPr>
        <w:t>以</w:t>
      </w:r>
      <w:r w:rsidR="009B7929">
        <w:rPr>
          <w:rFonts w:eastAsia="標楷體" w:hAnsi="標楷體" w:hint="eastAsia"/>
          <w:b/>
          <w:spacing w:val="6"/>
          <w:sz w:val="28"/>
          <w:szCs w:val="28"/>
        </w:rPr>
        <w:t>E</w:t>
      </w:r>
      <w:r w:rsidR="009B7929" w:rsidRPr="009B7929">
        <w:rPr>
          <w:rFonts w:eastAsia="標楷體" w:hAnsi="標楷體" w:hint="eastAsia"/>
          <w:b/>
          <w:spacing w:val="6"/>
          <w:sz w:val="28"/>
          <w:szCs w:val="28"/>
        </w:rPr>
        <w:t>-mail</w:t>
      </w:r>
      <w:r w:rsidR="000546EE">
        <w:rPr>
          <w:rFonts w:eastAsia="標楷體" w:hAnsi="標楷體" w:hint="eastAsia"/>
          <w:b/>
          <w:spacing w:val="6"/>
          <w:sz w:val="28"/>
          <w:szCs w:val="28"/>
        </w:rPr>
        <w:t>回覆</w:t>
      </w:r>
      <w:r w:rsidR="009B7929" w:rsidRPr="009B7929">
        <w:rPr>
          <w:rFonts w:eastAsia="標楷體" w:hAnsi="標楷體" w:hint="eastAsia"/>
          <w:b/>
          <w:spacing w:val="6"/>
          <w:sz w:val="28"/>
          <w:szCs w:val="28"/>
        </w:rPr>
        <w:t>通知</w:t>
      </w:r>
      <w:r w:rsidR="00830341">
        <w:rPr>
          <w:rFonts w:eastAsia="標楷體" w:hAnsi="標楷體" w:hint="eastAsia"/>
          <w:b/>
          <w:spacing w:val="6"/>
          <w:sz w:val="28"/>
          <w:szCs w:val="28"/>
        </w:rPr>
        <w:t>報名成功</w:t>
      </w:r>
      <w:r w:rsidR="009B7929" w:rsidRPr="005F73EA">
        <w:rPr>
          <w:rFonts w:eastAsia="標楷體" w:hAnsi="標楷體" w:hint="eastAsia"/>
          <w:b/>
          <w:spacing w:val="6"/>
          <w:sz w:val="28"/>
          <w:szCs w:val="28"/>
        </w:rPr>
        <w:t>場次</w:t>
      </w:r>
      <w:r w:rsidR="000546EE" w:rsidRPr="00631F19">
        <w:rPr>
          <w:rFonts w:eastAsia="標楷體" w:hAnsi="標楷體"/>
          <w:b/>
          <w:spacing w:val="6"/>
          <w:sz w:val="28"/>
          <w:szCs w:val="28"/>
        </w:rPr>
        <w:t>，</w:t>
      </w:r>
      <w:r w:rsidRPr="00631F19">
        <w:rPr>
          <w:rFonts w:eastAsia="標楷體"/>
          <w:b/>
          <w:spacing w:val="6"/>
          <w:sz w:val="28"/>
          <w:szCs w:val="28"/>
        </w:rPr>
        <w:t>謝謝。</w:t>
      </w:r>
      <w:bookmarkStart w:id="0" w:name="_GoBack"/>
      <w:bookmarkEnd w:id="0"/>
    </w:p>
    <w:p w:rsidR="00A6402B" w:rsidRPr="000546EE" w:rsidRDefault="00A6402B" w:rsidP="00051C37">
      <w:pPr>
        <w:widowControl/>
        <w:ind w:leftChars="-11" w:left="-26" w:rightChars="21" w:right="50"/>
        <w:jc w:val="distribute"/>
        <w:rPr>
          <w:rFonts w:eastAsia="標楷體"/>
          <w:b/>
          <w:sz w:val="28"/>
          <w:szCs w:val="28"/>
        </w:rPr>
      </w:pPr>
    </w:p>
    <w:sectPr w:rsidR="00A6402B" w:rsidRPr="000546EE" w:rsidSect="0045697D">
      <w:pgSz w:w="11906" w:h="16838" w:code="9"/>
      <w:pgMar w:top="1361" w:right="1416" w:bottom="1361" w:left="1588"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BA3" w:rsidRDefault="00C40BA3" w:rsidP="00852463">
      <w:r>
        <w:separator/>
      </w:r>
    </w:p>
  </w:endnote>
  <w:endnote w:type="continuationSeparator" w:id="0">
    <w:p w:rsidR="00C40BA3" w:rsidRDefault="00C40BA3" w:rsidP="00852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BA3" w:rsidRDefault="00C40BA3" w:rsidP="00852463">
      <w:r>
        <w:separator/>
      </w:r>
    </w:p>
  </w:footnote>
  <w:footnote w:type="continuationSeparator" w:id="0">
    <w:p w:rsidR="00C40BA3" w:rsidRDefault="00C40BA3" w:rsidP="00852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1A03"/>
    <w:multiLevelType w:val="hybridMultilevel"/>
    <w:tmpl w:val="874A8346"/>
    <w:lvl w:ilvl="0" w:tplc="168A1186">
      <w:start w:val="1"/>
      <w:numFmt w:val="taiwaneseCountingThousand"/>
      <w:lvlText w:val="(%1)"/>
      <w:lvlJc w:val="left"/>
      <w:pPr>
        <w:ind w:left="1464" w:hanging="720"/>
      </w:pPr>
      <w:rPr>
        <w:rFonts w:hint="default"/>
      </w:r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1">
    <w:nsid w:val="07917A02"/>
    <w:multiLevelType w:val="hybridMultilevel"/>
    <w:tmpl w:val="2CEEF814"/>
    <w:lvl w:ilvl="0" w:tplc="87821516">
      <w:start w:val="2"/>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8F00D5"/>
    <w:multiLevelType w:val="hybridMultilevel"/>
    <w:tmpl w:val="755CBC76"/>
    <w:lvl w:ilvl="0" w:tplc="12ACA1EC">
      <w:start w:val="1"/>
      <w:numFmt w:val="taiwaneseCountingThousand"/>
      <w:lvlText w:val="(%1)"/>
      <w:lvlJc w:val="left"/>
      <w:pPr>
        <w:ind w:left="1260" w:hanging="516"/>
      </w:pPr>
      <w:rPr>
        <w:rFonts w:hint="default"/>
      </w:r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3">
    <w:nsid w:val="13376859"/>
    <w:multiLevelType w:val="hybridMultilevel"/>
    <w:tmpl w:val="5ED6C30E"/>
    <w:lvl w:ilvl="0" w:tplc="330E2928">
      <w:start w:val="1"/>
      <w:numFmt w:val="taiwaneseCountingThousand"/>
      <w:lvlText w:val="(%1)"/>
      <w:lvlJc w:val="left"/>
      <w:pPr>
        <w:ind w:left="1224" w:hanging="480"/>
      </w:pPr>
      <w:rPr>
        <w:rFonts w:hint="default"/>
      </w:r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4">
    <w:nsid w:val="1AD64364"/>
    <w:multiLevelType w:val="hybridMultilevel"/>
    <w:tmpl w:val="3E8E2544"/>
    <w:lvl w:ilvl="0" w:tplc="A1E67BFE">
      <w:start w:val="1"/>
      <w:numFmt w:val="taiwaneseCountingThousand"/>
      <w:lvlText w:val="(%1)"/>
      <w:lvlJc w:val="left"/>
      <w:pPr>
        <w:ind w:left="1260" w:hanging="51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D574316"/>
    <w:multiLevelType w:val="hybridMultilevel"/>
    <w:tmpl w:val="C086606A"/>
    <w:lvl w:ilvl="0" w:tplc="8FFC20C6">
      <w:start w:val="1"/>
      <w:numFmt w:val="taiwaneseCountingThousand"/>
      <w:lvlText w:val="(%1)"/>
      <w:lvlJc w:val="left"/>
      <w:pPr>
        <w:ind w:left="1464" w:hanging="720"/>
      </w:pPr>
      <w:rPr>
        <w:rFonts w:hint="default"/>
      </w:r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6">
    <w:nsid w:val="1EC34FE9"/>
    <w:multiLevelType w:val="hybridMultilevel"/>
    <w:tmpl w:val="5ED6C30E"/>
    <w:lvl w:ilvl="0" w:tplc="330E2928">
      <w:start w:val="1"/>
      <w:numFmt w:val="taiwaneseCountingThousand"/>
      <w:lvlText w:val="(%1)"/>
      <w:lvlJc w:val="left"/>
      <w:pPr>
        <w:ind w:left="1224" w:hanging="480"/>
      </w:pPr>
      <w:rPr>
        <w:rFonts w:hint="default"/>
      </w:rPr>
    </w:lvl>
    <w:lvl w:ilvl="1" w:tplc="04090019">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7">
    <w:nsid w:val="444372F4"/>
    <w:multiLevelType w:val="hybridMultilevel"/>
    <w:tmpl w:val="874A8346"/>
    <w:lvl w:ilvl="0" w:tplc="168A1186">
      <w:start w:val="1"/>
      <w:numFmt w:val="taiwaneseCountingThousand"/>
      <w:lvlText w:val="(%1)"/>
      <w:lvlJc w:val="left"/>
      <w:pPr>
        <w:ind w:left="1464" w:hanging="720"/>
      </w:pPr>
      <w:rPr>
        <w:rFonts w:hint="default"/>
      </w:r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8">
    <w:nsid w:val="51FE4EA4"/>
    <w:multiLevelType w:val="hybridMultilevel"/>
    <w:tmpl w:val="4B6E23A6"/>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52166998"/>
    <w:multiLevelType w:val="hybridMultilevel"/>
    <w:tmpl w:val="F60CC20E"/>
    <w:lvl w:ilvl="0" w:tplc="4FE4635E">
      <w:start w:val="1"/>
      <w:numFmt w:val="decimal"/>
      <w:lvlText w:val="（%1）"/>
      <w:lvlJc w:val="left"/>
      <w:pPr>
        <w:ind w:left="720" w:hanging="720"/>
      </w:pPr>
      <w:rPr>
        <w:rFonts w:cs="Times New Roman" w:hint="default"/>
      </w:rPr>
    </w:lvl>
    <w:lvl w:ilvl="1" w:tplc="04090015">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52E55117"/>
    <w:multiLevelType w:val="multilevel"/>
    <w:tmpl w:val="F0C2E804"/>
    <w:lvl w:ilvl="0">
      <w:start w:val="1"/>
      <w:numFmt w:val="taiwaneseCountingThousand"/>
      <w:suff w:val="nothing"/>
      <w:lvlText w:val="%1、"/>
      <w:lvlJc w:val="left"/>
      <w:pPr>
        <w:ind w:left="425" w:hanging="425"/>
      </w:pPr>
      <w:rPr>
        <w:rFonts w:cs="Times New Roman" w:hint="eastAsia"/>
      </w:rPr>
    </w:lvl>
    <w:lvl w:ilvl="1">
      <w:start w:val="1"/>
      <w:numFmt w:val="ideographDigital"/>
      <w:suff w:val="nothing"/>
      <w:lvlText w:val="(%2)"/>
      <w:lvlJc w:val="left"/>
      <w:pPr>
        <w:ind w:left="2892" w:hanging="2325"/>
      </w:pPr>
      <w:rPr>
        <w:rFonts w:cs="Times New Roman" w:hint="eastAsia"/>
      </w:rPr>
    </w:lvl>
    <w:lvl w:ilvl="2">
      <w:start w:val="1"/>
      <w:numFmt w:val="decimal"/>
      <w:suff w:val="nothing"/>
      <w:lvlText w:val="%3."/>
      <w:lvlJc w:val="left"/>
      <w:pPr>
        <w:ind w:left="1418" w:hanging="567"/>
      </w:pPr>
      <w:rPr>
        <w:rFonts w:cs="Times New Roman" w:hint="eastAsia"/>
      </w:rPr>
    </w:lvl>
    <w:lvl w:ilvl="3">
      <w:start w:val="1"/>
      <w:numFmt w:val="taiwaneseCountingThousand"/>
      <w:suff w:val="nothing"/>
      <w:lvlText w:val="%4、"/>
      <w:lvlJc w:val="left"/>
      <w:pPr>
        <w:ind w:left="1984" w:hanging="708"/>
      </w:pPr>
      <w:rPr>
        <w:rFonts w:cs="Times New Roman" w:hint="eastAsia"/>
      </w:rPr>
    </w:lvl>
    <w:lvl w:ilvl="4">
      <w:start w:val="1"/>
      <w:numFmt w:val="decimal"/>
      <w:lvlText w:val="%5."/>
      <w:lvlJc w:val="left"/>
      <w:pPr>
        <w:tabs>
          <w:tab w:val="num" w:pos="2551"/>
        </w:tabs>
        <w:ind w:left="2551" w:hanging="85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1">
    <w:nsid w:val="537C7161"/>
    <w:multiLevelType w:val="hybridMultilevel"/>
    <w:tmpl w:val="077A14E0"/>
    <w:lvl w:ilvl="0" w:tplc="3C200424">
      <w:start w:val="1"/>
      <w:numFmt w:val="taiwaneseCountingThousand"/>
      <w:lvlText w:val="(%1)"/>
      <w:lvlJc w:val="left"/>
      <w:pPr>
        <w:ind w:left="480" w:hanging="480"/>
      </w:pPr>
      <w:rPr>
        <w:rFonts w:cs="Times New Roman" w:hint="default"/>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F6E4959"/>
    <w:multiLevelType w:val="hybridMultilevel"/>
    <w:tmpl w:val="D318F8F8"/>
    <w:lvl w:ilvl="0" w:tplc="0486EF6E">
      <w:start w:val="5"/>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073631A"/>
    <w:multiLevelType w:val="hybridMultilevel"/>
    <w:tmpl w:val="096CCE38"/>
    <w:lvl w:ilvl="0" w:tplc="BA4EC1AE">
      <w:start w:val="1"/>
      <w:numFmt w:val="taiwaneseCountingThousand"/>
      <w:lvlText w:val="%1、"/>
      <w:lvlJc w:val="left"/>
      <w:pPr>
        <w:ind w:left="744" w:hanging="744"/>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67A1110"/>
    <w:multiLevelType w:val="hybridMultilevel"/>
    <w:tmpl w:val="B7BC1742"/>
    <w:lvl w:ilvl="0" w:tplc="1AE4F612">
      <w:start w:val="1"/>
      <w:numFmt w:val="taiwaneseCountingThousand"/>
      <w:lvlText w:val="(%1)"/>
      <w:lvlJc w:val="left"/>
      <w:pPr>
        <w:ind w:left="1224" w:hanging="480"/>
      </w:pPr>
      <w:rPr>
        <w:rFonts w:hint="default"/>
      </w:rPr>
    </w:lvl>
    <w:lvl w:ilvl="1" w:tplc="A8764BC2">
      <w:start w:val="8"/>
      <w:numFmt w:val="taiwaneseCountingThousand"/>
      <w:lvlText w:val="%2、"/>
      <w:lvlJc w:val="left"/>
      <w:pPr>
        <w:ind w:left="1944" w:hanging="720"/>
      </w:pPr>
      <w:rPr>
        <w:rFonts w:hint="default"/>
      </w:r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15">
    <w:nsid w:val="70291212"/>
    <w:multiLevelType w:val="hybridMultilevel"/>
    <w:tmpl w:val="CD1A1C4E"/>
    <w:lvl w:ilvl="0" w:tplc="F59E4C7E">
      <w:start w:val="1"/>
      <w:numFmt w:val="taiwaneseCountingThousand"/>
      <w:lvlText w:val="(%1)"/>
      <w:lvlJc w:val="left"/>
      <w:pPr>
        <w:ind w:left="146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7EC6B5C"/>
    <w:multiLevelType w:val="multilevel"/>
    <w:tmpl w:val="2642FF6C"/>
    <w:lvl w:ilvl="0">
      <w:start w:val="1"/>
      <w:numFmt w:val="ideographLegalTraditional"/>
      <w:lvlText w:val="%1、"/>
      <w:lvlJc w:val="left"/>
      <w:pPr>
        <w:tabs>
          <w:tab w:val="num" w:pos="170"/>
        </w:tabs>
        <w:ind w:left="170" w:hanging="170"/>
      </w:pPr>
      <w:rPr>
        <w:rFonts w:cs="Times New Roman" w:hint="eastAsia"/>
      </w:rPr>
    </w:lvl>
    <w:lvl w:ilvl="1">
      <w:start w:val="1"/>
      <w:numFmt w:val="taiwaneseCountingThousand"/>
      <w:lvlText w:val="%2、"/>
      <w:lvlJc w:val="left"/>
      <w:pPr>
        <w:tabs>
          <w:tab w:val="num" w:pos="720"/>
        </w:tabs>
        <w:ind w:left="720" w:hanging="360"/>
      </w:pPr>
      <w:rPr>
        <w:rFonts w:cs="Times New Roman" w:hint="eastAsia"/>
      </w:rPr>
    </w:lvl>
    <w:lvl w:ilvl="2">
      <w:start w:val="1"/>
      <w:numFmt w:val="ideographDigital"/>
      <w:lvlText w:val="(%3)"/>
      <w:lvlJc w:val="left"/>
      <w:pPr>
        <w:tabs>
          <w:tab w:val="num" w:pos="1080"/>
        </w:tabs>
        <w:ind w:left="1080" w:hanging="360"/>
      </w:pPr>
      <w:rPr>
        <w:rFonts w:cs="Times New Roman" w:hint="default"/>
      </w:rPr>
    </w:lvl>
    <w:lvl w:ilvl="3">
      <w:start w:val="1"/>
      <w:numFmt w:val="decimal"/>
      <w:lvlText w:val="%4."/>
      <w:lvlJc w:val="left"/>
      <w:pPr>
        <w:tabs>
          <w:tab w:val="num" w:pos="1080"/>
        </w:tabs>
        <w:ind w:left="1560" w:hanging="480"/>
      </w:pPr>
      <w:rPr>
        <w:rFonts w:cs="Times New Roman" w:hint="eastAsia"/>
      </w:rPr>
    </w:lvl>
    <w:lvl w:ilvl="4">
      <w:start w:val="1"/>
      <w:numFmt w:val="decimal"/>
      <w:lvlText w:val="(%5)"/>
      <w:lvlJc w:val="left"/>
      <w:pPr>
        <w:tabs>
          <w:tab w:val="num" w:pos="839"/>
        </w:tabs>
        <w:ind w:left="1800" w:hanging="360"/>
      </w:pPr>
      <w:rPr>
        <w:rFonts w:cs="Times New Roman" w:hint="eastAsia"/>
        <w:color w:val="0F243E"/>
      </w:rPr>
    </w:lvl>
    <w:lvl w:ilvl="5">
      <w:start w:val="1"/>
      <w:numFmt w:val="lowerLetter"/>
      <w:lvlText w:val="%6."/>
      <w:lvlJc w:val="left"/>
      <w:pPr>
        <w:tabs>
          <w:tab w:val="num" w:pos="2160"/>
        </w:tabs>
        <w:ind w:left="2160" w:hanging="360"/>
      </w:pPr>
      <w:rPr>
        <w:rFonts w:cs="Times New Roman" w:hint="eastAsia"/>
      </w:rPr>
    </w:lvl>
    <w:lvl w:ilvl="6">
      <w:start w:val="1"/>
      <w:numFmt w:val="lowerRoman"/>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num w:numId="1">
    <w:abstractNumId w:val="9"/>
  </w:num>
  <w:num w:numId="2">
    <w:abstractNumId w:val="8"/>
  </w:num>
  <w:num w:numId="3">
    <w:abstractNumId w:val="13"/>
  </w:num>
  <w:num w:numId="4">
    <w:abstractNumId w:val="2"/>
  </w:num>
  <w:num w:numId="5">
    <w:abstractNumId w:val="0"/>
  </w:num>
  <w:num w:numId="6">
    <w:abstractNumId w:val="5"/>
  </w:num>
  <w:num w:numId="7">
    <w:abstractNumId w:val="15"/>
  </w:num>
  <w:num w:numId="8">
    <w:abstractNumId w:val="14"/>
  </w:num>
  <w:num w:numId="9">
    <w:abstractNumId w:val="3"/>
  </w:num>
  <w:num w:numId="10">
    <w:abstractNumId w:val="16"/>
  </w:num>
  <w:num w:numId="11">
    <w:abstractNumId w:val="11"/>
  </w:num>
  <w:num w:numId="12">
    <w:abstractNumId w:val="10"/>
  </w:num>
  <w:num w:numId="13">
    <w:abstractNumId w:val="4"/>
  </w:num>
  <w:num w:numId="14">
    <w:abstractNumId w:val="7"/>
  </w:num>
  <w:num w:numId="15">
    <w:abstractNumId w:val="6"/>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FC0"/>
    <w:rsid w:val="000160BC"/>
    <w:rsid w:val="00026755"/>
    <w:rsid w:val="00027FC0"/>
    <w:rsid w:val="000371A2"/>
    <w:rsid w:val="00051C37"/>
    <w:rsid w:val="00052F78"/>
    <w:rsid w:val="000546EE"/>
    <w:rsid w:val="00064123"/>
    <w:rsid w:val="00076F41"/>
    <w:rsid w:val="0008735D"/>
    <w:rsid w:val="000B1C62"/>
    <w:rsid w:val="000B1D6E"/>
    <w:rsid w:val="000B2FC0"/>
    <w:rsid w:val="000C13C7"/>
    <w:rsid w:val="000C17EC"/>
    <w:rsid w:val="000C2D22"/>
    <w:rsid w:val="000E55F9"/>
    <w:rsid w:val="000F3F19"/>
    <w:rsid w:val="000F522D"/>
    <w:rsid w:val="000F5D77"/>
    <w:rsid w:val="0010392B"/>
    <w:rsid w:val="00113C27"/>
    <w:rsid w:val="001141DB"/>
    <w:rsid w:val="00127DCE"/>
    <w:rsid w:val="00140373"/>
    <w:rsid w:val="001578EF"/>
    <w:rsid w:val="00157F19"/>
    <w:rsid w:val="00187615"/>
    <w:rsid w:val="00191066"/>
    <w:rsid w:val="001A3C36"/>
    <w:rsid w:val="001B238D"/>
    <w:rsid w:val="001B5170"/>
    <w:rsid w:val="001C1833"/>
    <w:rsid w:val="001E5313"/>
    <w:rsid w:val="00204944"/>
    <w:rsid w:val="002228A7"/>
    <w:rsid w:val="00232519"/>
    <w:rsid w:val="00253F96"/>
    <w:rsid w:val="00254EB6"/>
    <w:rsid w:val="00256409"/>
    <w:rsid w:val="0026284C"/>
    <w:rsid w:val="002641E5"/>
    <w:rsid w:val="00285C43"/>
    <w:rsid w:val="00287D0C"/>
    <w:rsid w:val="002A5508"/>
    <w:rsid w:val="002A6BE2"/>
    <w:rsid w:val="002A7624"/>
    <w:rsid w:val="002B1AF5"/>
    <w:rsid w:val="002C6E5C"/>
    <w:rsid w:val="002D250E"/>
    <w:rsid w:val="002D2EDE"/>
    <w:rsid w:val="002D4F03"/>
    <w:rsid w:val="002E210B"/>
    <w:rsid w:val="0030017B"/>
    <w:rsid w:val="00301A48"/>
    <w:rsid w:val="00327363"/>
    <w:rsid w:val="003319D1"/>
    <w:rsid w:val="003355C3"/>
    <w:rsid w:val="00342666"/>
    <w:rsid w:val="0036090B"/>
    <w:rsid w:val="003645B4"/>
    <w:rsid w:val="003745D8"/>
    <w:rsid w:val="00375DEC"/>
    <w:rsid w:val="0039198B"/>
    <w:rsid w:val="003B4309"/>
    <w:rsid w:val="003F5723"/>
    <w:rsid w:val="003F7667"/>
    <w:rsid w:val="004061B4"/>
    <w:rsid w:val="004160C3"/>
    <w:rsid w:val="0043072E"/>
    <w:rsid w:val="00436B5B"/>
    <w:rsid w:val="00440803"/>
    <w:rsid w:val="0045697D"/>
    <w:rsid w:val="00460E3D"/>
    <w:rsid w:val="0047494C"/>
    <w:rsid w:val="00475936"/>
    <w:rsid w:val="00476961"/>
    <w:rsid w:val="0049228F"/>
    <w:rsid w:val="00496836"/>
    <w:rsid w:val="00497399"/>
    <w:rsid w:val="004B23C9"/>
    <w:rsid w:val="004B32B9"/>
    <w:rsid w:val="004B369D"/>
    <w:rsid w:val="004B41E1"/>
    <w:rsid w:val="004B5C19"/>
    <w:rsid w:val="004C20CB"/>
    <w:rsid w:val="004D4405"/>
    <w:rsid w:val="004D72DB"/>
    <w:rsid w:val="004F2606"/>
    <w:rsid w:val="004F3EF8"/>
    <w:rsid w:val="004F4B46"/>
    <w:rsid w:val="00506D99"/>
    <w:rsid w:val="00511387"/>
    <w:rsid w:val="005243EB"/>
    <w:rsid w:val="00531248"/>
    <w:rsid w:val="005328E4"/>
    <w:rsid w:val="0053388E"/>
    <w:rsid w:val="0053529C"/>
    <w:rsid w:val="00541A55"/>
    <w:rsid w:val="005433D1"/>
    <w:rsid w:val="00544838"/>
    <w:rsid w:val="00555B48"/>
    <w:rsid w:val="00564A88"/>
    <w:rsid w:val="00567FB4"/>
    <w:rsid w:val="00584173"/>
    <w:rsid w:val="00586C67"/>
    <w:rsid w:val="005A26F2"/>
    <w:rsid w:val="005A2C65"/>
    <w:rsid w:val="005B0FC9"/>
    <w:rsid w:val="005C3499"/>
    <w:rsid w:val="005C5868"/>
    <w:rsid w:val="005D029C"/>
    <w:rsid w:val="005D0A62"/>
    <w:rsid w:val="005D77C9"/>
    <w:rsid w:val="005E0CAD"/>
    <w:rsid w:val="005E411B"/>
    <w:rsid w:val="005F01D5"/>
    <w:rsid w:val="005F73EA"/>
    <w:rsid w:val="00605A10"/>
    <w:rsid w:val="006067CE"/>
    <w:rsid w:val="006122DC"/>
    <w:rsid w:val="00616E2D"/>
    <w:rsid w:val="00623F14"/>
    <w:rsid w:val="00631F19"/>
    <w:rsid w:val="00641BD8"/>
    <w:rsid w:val="006447FC"/>
    <w:rsid w:val="00651741"/>
    <w:rsid w:val="00652FA7"/>
    <w:rsid w:val="006542A6"/>
    <w:rsid w:val="006545CA"/>
    <w:rsid w:val="00655093"/>
    <w:rsid w:val="00660E6E"/>
    <w:rsid w:val="00667273"/>
    <w:rsid w:val="00670377"/>
    <w:rsid w:val="0068242E"/>
    <w:rsid w:val="00691FFF"/>
    <w:rsid w:val="006B4018"/>
    <w:rsid w:val="006B6A27"/>
    <w:rsid w:val="006C35FE"/>
    <w:rsid w:val="006C73E6"/>
    <w:rsid w:val="006D1014"/>
    <w:rsid w:val="007020E8"/>
    <w:rsid w:val="007055B4"/>
    <w:rsid w:val="007067F6"/>
    <w:rsid w:val="00722B19"/>
    <w:rsid w:val="00725BB6"/>
    <w:rsid w:val="00737BB1"/>
    <w:rsid w:val="007436CD"/>
    <w:rsid w:val="007445D1"/>
    <w:rsid w:val="00746CEC"/>
    <w:rsid w:val="00752E8C"/>
    <w:rsid w:val="00756A1D"/>
    <w:rsid w:val="007605B4"/>
    <w:rsid w:val="007656E2"/>
    <w:rsid w:val="00780887"/>
    <w:rsid w:val="00780A43"/>
    <w:rsid w:val="00781675"/>
    <w:rsid w:val="00782930"/>
    <w:rsid w:val="00786323"/>
    <w:rsid w:val="0079361F"/>
    <w:rsid w:val="00796E00"/>
    <w:rsid w:val="007C2CAF"/>
    <w:rsid w:val="007C6CD2"/>
    <w:rsid w:val="007C7F0A"/>
    <w:rsid w:val="007C7F73"/>
    <w:rsid w:val="007D2C98"/>
    <w:rsid w:val="00801849"/>
    <w:rsid w:val="00804C6A"/>
    <w:rsid w:val="0081786C"/>
    <w:rsid w:val="008202E7"/>
    <w:rsid w:val="00830341"/>
    <w:rsid w:val="0083060E"/>
    <w:rsid w:val="008400BC"/>
    <w:rsid w:val="0085102C"/>
    <w:rsid w:val="00852463"/>
    <w:rsid w:val="0085741C"/>
    <w:rsid w:val="00860287"/>
    <w:rsid w:val="0086044B"/>
    <w:rsid w:val="008661B1"/>
    <w:rsid w:val="00866D71"/>
    <w:rsid w:val="00874BEC"/>
    <w:rsid w:val="00887FC2"/>
    <w:rsid w:val="0089314D"/>
    <w:rsid w:val="008A14F1"/>
    <w:rsid w:val="008A1AEB"/>
    <w:rsid w:val="008A3449"/>
    <w:rsid w:val="008A447A"/>
    <w:rsid w:val="008B2B0C"/>
    <w:rsid w:val="008B2FD6"/>
    <w:rsid w:val="008B3210"/>
    <w:rsid w:val="008B54FB"/>
    <w:rsid w:val="008C1205"/>
    <w:rsid w:val="008C2054"/>
    <w:rsid w:val="008C2204"/>
    <w:rsid w:val="008C3BF7"/>
    <w:rsid w:val="008C5846"/>
    <w:rsid w:val="008C58A5"/>
    <w:rsid w:val="008C604C"/>
    <w:rsid w:val="008E1F26"/>
    <w:rsid w:val="008E49E5"/>
    <w:rsid w:val="008E536C"/>
    <w:rsid w:val="008F2FEC"/>
    <w:rsid w:val="008F7470"/>
    <w:rsid w:val="00902D6B"/>
    <w:rsid w:val="00923428"/>
    <w:rsid w:val="00927F3A"/>
    <w:rsid w:val="00934E31"/>
    <w:rsid w:val="009417ED"/>
    <w:rsid w:val="00942F26"/>
    <w:rsid w:val="009558E2"/>
    <w:rsid w:val="009560E4"/>
    <w:rsid w:val="00967D99"/>
    <w:rsid w:val="0097641A"/>
    <w:rsid w:val="00981E79"/>
    <w:rsid w:val="0098341B"/>
    <w:rsid w:val="00983759"/>
    <w:rsid w:val="009B04B5"/>
    <w:rsid w:val="009B56C3"/>
    <w:rsid w:val="009B7929"/>
    <w:rsid w:val="009C1D6C"/>
    <w:rsid w:val="009C2027"/>
    <w:rsid w:val="009C5237"/>
    <w:rsid w:val="009D14E6"/>
    <w:rsid w:val="009F005B"/>
    <w:rsid w:val="00A10725"/>
    <w:rsid w:val="00A354EE"/>
    <w:rsid w:val="00A43795"/>
    <w:rsid w:val="00A6402B"/>
    <w:rsid w:val="00A65463"/>
    <w:rsid w:val="00A9711E"/>
    <w:rsid w:val="00AA27D6"/>
    <w:rsid w:val="00AB7228"/>
    <w:rsid w:val="00AD65A0"/>
    <w:rsid w:val="00AE017C"/>
    <w:rsid w:val="00AE12C6"/>
    <w:rsid w:val="00AF335F"/>
    <w:rsid w:val="00AF4365"/>
    <w:rsid w:val="00AF7998"/>
    <w:rsid w:val="00B23631"/>
    <w:rsid w:val="00B25CB3"/>
    <w:rsid w:val="00B26141"/>
    <w:rsid w:val="00B27084"/>
    <w:rsid w:val="00B56BFA"/>
    <w:rsid w:val="00B57034"/>
    <w:rsid w:val="00B722CC"/>
    <w:rsid w:val="00B77F0D"/>
    <w:rsid w:val="00B9669E"/>
    <w:rsid w:val="00BA7A61"/>
    <w:rsid w:val="00BB0D51"/>
    <w:rsid w:val="00BC370F"/>
    <w:rsid w:val="00BC7B2C"/>
    <w:rsid w:val="00BE76A1"/>
    <w:rsid w:val="00BF5BFC"/>
    <w:rsid w:val="00C071FC"/>
    <w:rsid w:val="00C1798B"/>
    <w:rsid w:val="00C246F4"/>
    <w:rsid w:val="00C253EE"/>
    <w:rsid w:val="00C27D26"/>
    <w:rsid w:val="00C40BA3"/>
    <w:rsid w:val="00C46675"/>
    <w:rsid w:val="00C54141"/>
    <w:rsid w:val="00C54CF0"/>
    <w:rsid w:val="00C554B6"/>
    <w:rsid w:val="00C5577B"/>
    <w:rsid w:val="00C65BC9"/>
    <w:rsid w:val="00C72628"/>
    <w:rsid w:val="00C72C2D"/>
    <w:rsid w:val="00C81E5A"/>
    <w:rsid w:val="00C94A49"/>
    <w:rsid w:val="00CA37DA"/>
    <w:rsid w:val="00CC6837"/>
    <w:rsid w:val="00CD52DD"/>
    <w:rsid w:val="00CE53FB"/>
    <w:rsid w:val="00CE75D9"/>
    <w:rsid w:val="00D11341"/>
    <w:rsid w:val="00D172AF"/>
    <w:rsid w:val="00D22B2C"/>
    <w:rsid w:val="00D230EE"/>
    <w:rsid w:val="00D23200"/>
    <w:rsid w:val="00D349F0"/>
    <w:rsid w:val="00D6037A"/>
    <w:rsid w:val="00D71C76"/>
    <w:rsid w:val="00D84DAA"/>
    <w:rsid w:val="00D9131C"/>
    <w:rsid w:val="00D91380"/>
    <w:rsid w:val="00D91859"/>
    <w:rsid w:val="00D93FAB"/>
    <w:rsid w:val="00D94A63"/>
    <w:rsid w:val="00DA7240"/>
    <w:rsid w:val="00DB56D8"/>
    <w:rsid w:val="00DC5B45"/>
    <w:rsid w:val="00DD2981"/>
    <w:rsid w:val="00DE2266"/>
    <w:rsid w:val="00DF40AE"/>
    <w:rsid w:val="00E0548A"/>
    <w:rsid w:val="00E14808"/>
    <w:rsid w:val="00E23F65"/>
    <w:rsid w:val="00E25726"/>
    <w:rsid w:val="00E405B1"/>
    <w:rsid w:val="00E4624A"/>
    <w:rsid w:val="00E46F06"/>
    <w:rsid w:val="00E60361"/>
    <w:rsid w:val="00E670D8"/>
    <w:rsid w:val="00EB6614"/>
    <w:rsid w:val="00EC0595"/>
    <w:rsid w:val="00EC3D21"/>
    <w:rsid w:val="00ED5CD1"/>
    <w:rsid w:val="00F00A41"/>
    <w:rsid w:val="00F057DF"/>
    <w:rsid w:val="00F157F5"/>
    <w:rsid w:val="00F256A9"/>
    <w:rsid w:val="00F27292"/>
    <w:rsid w:val="00F35F4C"/>
    <w:rsid w:val="00F5788A"/>
    <w:rsid w:val="00F6013A"/>
    <w:rsid w:val="00F62B17"/>
    <w:rsid w:val="00F67E74"/>
    <w:rsid w:val="00F71C99"/>
    <w:rsid w:val="00F81E1D"/>
    <w:rsid w:val="00F903E6"/>
    <w:rsid w:val="00F95A89"/>
    <w:rsid w:val="00F97065"/>
    <w:rsid w:val="00FA4C1E"/>
    <w:rsid w:val="00FD4A31"/>
    <w:rsid w:val="00FE3317"/>
    <w:rsid w:val="00FE341A"/>
    <w:rsid w:val="00FF7EC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FC0"/>
    <w:pPr>
      <w:widowControl w:val="0"/>
    </w:pPr>
    <w:rPr>
      <w:rFonts w:ascii="Times New Roman" w:eastAsia="新細明體"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463"/>
    <w:pPr>
      <w:tabs>
        <w:tab w:val="center" w:pos="4153"/>
        <w:tab w:val="right" w:pos="8306"/>
      </w:tabs>
      <w:snapToGrid w:val="0"/>
    </w:pPr>
    <w:rPr>
      <w:sz w:val="20"/>
      <w:szCs w:val="20"/>
    </w:rPr>
  </w:style>
  <w:style w:type="character" w:customStyle="1" w:styleId="a4">
    <w:name w:val="頁首 字元"/>
    <w:basedOn w:val="a0"/>
    <w:link w:val="a3"/>
    <w:uiPriority w:val="99"/>
    <w:rsid w:val="00852463"/>
    <w:rPr>
      <w:rFonts w:ascii="Times New Roman" w:eastAsia="新細明體" w:hAnsi="Times New Roman" w:cs="Times New Roman"/>
      <w:sz w:val="20"/>
      <w:szCs w:val="20"/>
    </w:rPr>
  </w:style>
  <w:style w:type="paragraph" w:styleId="a5">
    <w:name w:val="footer"/>
    <w:basedOn w:val="a"/>
    <w:link w:val="a6"/>
    <w:uiPriority w:val="99"/>
    <w:unhideWhenUsed/>
    <w:rsid w:val="00852463"/>
    <w:pPr>
      <w:tabs>
        <w:tab w:val="center" w:pos="4153"/>
        <w:tab w:val="right" w:pos="8306"/>
      </w:tabs>
      <w:snapToGrid w:val="0"/>
    </w:pPr>
    <w:rPr>
      <w:sz w:val="20"/>
      <w:szCs w:val="20"/>
    </w:rPr>
  </w:style>
  <w:style w:type="character" w:customStyle="1" w:styleId="a6">
    <w:name w:val="頁尾 字元"/>
    <w:basedOn w:val="a0"/>
    <w:link w:val="a5"/>
    <w:uiPriority w:val="99"/>
    <w:rsid w:val="00852463"/>
    <w:rPr>
      <w:rFonts w:ascii="Times New Roman" w:eastAsia="新細明體" w:hAnsi="Times New Roman" w:cs="Times New Roman"/>
      <w:sz w:val="20"/>
      <w:szCs w:val="20"/>
    </w:rPr>
  </w:style>
  <w:style w:type="paragraph" w:styleId="a7">
    <w:name w:val="List Paragraph"/>
    <w:basedOn w:val="a"/>
    <w:uiPriority w:val="34"/>
    <w:qFormat/>
    <w:rsid w:val="00852463"/>
    <w:pPr>
      <w:ind w:leftChars="200" w:left="480"/>
    </w:pPr>
  </w:style>
  <w:style w:type="character" w:styleId="a8">
    <w:name w:val="Placeholder Text"/>
    <w:basedOn w:val="a0"/>
    <w:uiPriority w:val="99"/>
    <w:semiHidden/>
    <w:rsid w:val="00564A88"/>
    <w:rPr>
      <w:color w:val="808080"/>
    </w:rPr>
  </w:style>
  <w:style w:type="paragraph" w:styleId="a9">
    <w:name w:val="Balloon Text"/>
    <w:basedOn w:val="a"/>
    <w:link w:val="aa"/>
    <w:uiPriority w:val="99"/>
    <w:semiHidden/>
    <w:unhideWhenUsed/>
    <w:rsid w:val="00564A8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64A88"/>
    <w:rPr>
      <w:rFonts w:asciiTheme="majorHAnsi" w:eastAsiaTheme="majorEastAsia" w:hAnsiTheme="majorHAnsi" w:cstheme="majorBidi"/>
      <w:sz w:val="18"/>
      <w:szCs w:val="18"/>
    </w:rPr>
  </w:style>
  <w:style w:type="table" w:styleId="ab">
    <w:name w:val="Table Grid"/>
    <w:basedOn w:val="a1"/>
    <w:uiPriority w:val="59"/>
    <w:rsid w:val="00E05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40803"/>
    <w:rPr>
      <w:color w:val="0000FF" w:themeColor="hyperlink"/>
      <w:u w:val="single"/>
    </w:rPr>
  </w:style>
  <w:style w:type="paragraph" w:styleId="ad">
    <w:name w:val="Note Heading"/>
    <w:basedOn w:val="a"/>
    <w:next w:val="a"/>
    <w:link w:val="ae"/>
    <w:uiPriority w:val="99"/>
    <w:unhideWhenUsed/>
    <w:rsid w:val="00605A10"/>
    <w:pPr>
      <w:jc w:val="center"/>
    </w:pPr>
    <w:rPr>
      <w:rFonts w:ascii="標楷體" w:eastAsia="標楷體" w:hAnsi="標楷體"/>
      <w:b/>
      <w:sz w:val="28"/>
      <w:szCs w:val="28"/>
    </w:rPr>
  </w:style>
  <w:style w:type="character" w:customStyle="1" w:styleId="ae">
    <w:name w:val="註釋標題 字元"/>
    <w:basedOn w:val="a0"/>
    <w:link w:val="ad"/>
    <w:uiPriority w:val="99"/>
    <w:rsid w:val="00605A10"/>
    <w:rPr>
      <w:rFonts w:ascii="標楷體" w:eastAsia="標楷體" w:hAnsi="標楷體" w:cs="Times New Roman"/>
      <w:b/>
      <w:sz w:val="28"/>
      <w:szCs w:val="28"/>
    </w:rPr>
  </w:style>
  <w:style w:type="paragraph" w:styleId="af">
    <w:name w:val="Closing"/>
    <w:basedOn w:val="a"/>
    <w:link w:val="af0"/>
    <w:uiPriority w:val="99"/>
    <w:unhideWhenUsed/>
    <w:rsid w:val="00605A10"/>
    <w:pPr>
      <w:ind w:leftChars="1800" w:left="100"/>
    </w:pPr>
    <w:rPr>
      <w:rFonts w:ascii="標楷體" w:eastAsia="標楷體" w:hAnsi="標楷體"/>
      <w:b/>
      <w:sz w:val="28"/>
      <w:szCs w:val="28"/>
    </w:rPr>
  </w:style>
  <w:style w:type="character" w:customStyle="1" w:styleId="af0">
    <w:name w:val="結語 字元"/>
    <w:basedOn w:val="a0"/>
    <w:link w:val="af"/>
    <w:uiPriority w:val="99"/>
    <w:rsid w:val="00605A10"/>
    <w:rPr>
      <w:rFonts w:ascii="標楷體" w:eastAsia="標楷體" w:hAnsi="標楷體" w:cs="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FC0"/>
    <w:pPr>
      <w:widowControl w:val="0"/>
    </w:pPr>
    <w:rPr>
      <w:rFonts w:ascii="Times New Roman" w:eastAsia="新細明體"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463"/>
    <w:pPr>
      <w:tabs>
        <w:tab w:val="center" w:pos="4153"/>
        <w:tab w:val="right" w:pos="8306"/>
      </w:tabs>
      <w:snapToGrid w:val="0"/>
    </w:pPr>
    <w:rPr>
      <w:sz w:val="20"/>
      <w:szCs w:val="20"/>
    </w:rPr>
  </w:style>
  <w:style w:type="character" w:customStyle="1" w:styleId="a4">
    <w:name w:val="頁首 字元"/>
    <w:basedOn w:val="a0"/>
    <w:link w:val="a3"/>
    <w:uiPriority w:val="99"/>
    <w:rsid w:val="00852463"/>
    <w:rPr>
      <w:rFonts w:ascii="Times New Roman" w:eastAsia="新細明體" w:hAnsi="Times New Roman" w:cs="Times New Roman"/>
      <w:sz w:val="20"/>
      <w:szCs w:val="20"/>
    </w:rPr>
  </w:style>
  <w:style w:type="paragraph" w:styleId="a5">
    <w:name w:val="footer"/>
    <w:basedOn w:val="a"/>
    <w:link w:val="a6"/>
    <w:uiPriority w:val="99"/>
    <w:unhideWhenUsed/>
    <w:rsid w:val="00852463"/>
    <w:pPr>
      <w:tabs>
        <w:tab w:val="center" w:pos="4153"/>
        <w:tab w:val="right" w:pos="8306"/>
      </w:tabs>
      <w:snapToGrid w:val="0"/>
    </w:pPr>
    <w:rPr>
      <w:sz w:val="20"/>
      <w:szCs w:val="20"/>
    </w:rPr>
  </w:style>
  <w:style w:type="character" w:customStyle="1" w:styleId="a6">
    <w:name w:val="頁尾 字元"/>
    <w:basedOn w:val="a0"/>
    <w:link w:val="a5"/>
    <w:uiPriority w:val="99"/>
    <w:rsid w:val="00852463"/>
    <w:rPr>
      <w:rFonts w:ascii="Times New Roman" w:eastAsia="新細明體" w:hAnsi="Times New Roman" w:cs="Times New Roman"/>
      <w:sz w:val="20"/>
      <w:szCs w:val="20"/>
    </w:rPr>
  </w:style>
  <w:style w:type="paragraph" w:styleId="a7">
    <w:name w:val="List Paragraph"/>
    <w:basedOn w:val="a"/>
    <w:uiPriority w:val="34"/>
    <w:qFormat/>
    <w:rsid w:val="00852463"/>
    <w:pPr>
      <w:ind w:leftChars="200" w:left="480"/>
    </w:pPr>
  </w:style>
  <w:style w:type="character" w:styleId="a8">
    <w:name w:val="Placeholder Text"/>
    <w:basedOn w:val="a0"/>
    <w:uiPriority w:val="99"/>
    <w:semiHidden/>
    <w:rsid w:val="00564A88"/>
    <w:rPr>
      <w:color w:val="808080"/>
    </w:rPr>
  </w:style>
  <w:style w:type="paragraph" w:styleId="a9">
    <w:name w:val="Balloon Text"/>
    <w:basedOn w:val="a"/>
    <w:link w:val="aa"/>
    <w:uiPriority w:val="99"/>
    <w:semiHidden/>
    <w:unhideWhenUsed/>
    <w:rsid w:val="00564A8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64A88"/>
    <w:rPr>
      <w:rFonts w:asciiTheme="majorHAnsi" w:eastAsiaTheme="majorEastAsia" w:hAnsiTheme="majorHAnsi" w:cstheme="majorBidi"/>
      <w:sz w:val="18"/>
      <w:szCs w:val="18"/>
    </w:rPr>
  </w:style>
  <w:style w:type="table" w:styleId="ab">
    <w:name w:val="Table Grid"/>
    <w:basedOn w:val="a1"/>
    <w:uiPriority w:val="59"/>
    <w:rsid w:val="00E05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40803"/>
    <w:rPr>
      <w:color w:val="0000FF" w:themeColor="hyperlink"/>
      <w:u w:val="single"/>
    </w:rPr>
  </w:style>
  <w:style w:type="paragraph" w:styleId="ad">
    <w:name w:val="Note Heading"/>
    <w:basedOn w:val="a"/>
    <w:next w:val="a"/>
    <w:link w:val="ae"/>
    <w:uiPriority w:val="99"/>
    <w:unhideWhenUsed/>
    <w:rsid w:val="00605A10"/>
    <w:pPr>
      <w:jc w:val="center"/>
    </w:pPr>
    <w:rPr>
      <w:rFonts w:ascii="標楷體" w:eastAsia="標楷體" w:hAnsi="標楷體"/>
      <w:b/>
      <w:sz w:val="28"/>
      <w:szCs w:val="28"/>
    </w:rPr>
  </w:style>
  <w:style w:type="character" w:customStyle="1" w:styleId="ae">
    <w:name w:val="註釋標題 字元"/>
    <w:basedOn w:val="a0"/>
    <w:link w:val="ad"/>
    <w:uiPriority w:val="99"/>
    <w:rsid w:val="00605A10"/>
    <w:rPr>
      <w:rFonts w:ascii="標楷體" w:eastAsia="標楷體" w:hAnsi="標楷體" w:cs="Times New Roman"/>
      <w:b/>
      <w:sz w:val="28"/>
      <w:szCs w:val="28"/>
    </w:rPr>
  </w:style>
  <w:style w:type="paragraph" w:styleId="af">
    <w:name w:val="Closing"/>
    <w:basedOn w:val="a"/>
    <w:link w:val="af0"/>
    <w:uiPriority w:val="99"/>
    <w:unhideWhenUsed/>
    <w:rsid w:val="00605A10"/>
    <w:pPr>
      <w:ind w:leftChars="1800" w:left="100"/>
    </w:pPr>
    <w:rPr>
      <w:rFonts w:ascii="標楷體" w:eastAsia="標楷體" w:hAnsi="標楷體"/>
      <w:b/>
      <w:sz w:val="28"/>
      <w:szCs w:val="28"/>
    </w:rPr>
  </w:style>
  <w:style w:type="character" w:customStyle="1" w:styleId="af0">
    <w:name w:val="結語 字元"/>
    <w:basedOn w:val="a0"/>
    <w:link w:val="af"/>
    <w:uiPriority w:val="99"/>
    <w:rsid w:val="00605A10"/>
    <w:rPr>
      <w:rFonts w:ascii="標楷體" w:eastAsia="標楷體" w:hAnsi="標楷體"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20006;&#35531;&#23559;&#38651;&#23376;&#27284;&#26696;mail&#33267;yeh_77@yahoo.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FE1FD-14F8-4D84-8E21-BDE878D64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葉明琪</dc:creator>
  <cp:lastModifiedBy>acer</cp:lastModifiedBy>
  <cp:revision>2</cp:revision>
  <cp:lastPrinted>2016-09-20T09:24:00Z</cp:lastPrinted>
  <dcterms:created xsi:type="dcterms:W3CDTF">2018-10-11T06:18:00Z</dcterms:created>
  <dcterms:modified xsi:type="dcterms:W3CDTF">2018-10-11T06:18:00Z</dcterms:modified>
</cp:coreProperties>
</file>